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STANOVY ODBOROVEJ ORGANIZÁCIE</w:t>
      </w:r>
    </w:p>
    <w:p w14:paraId="00000002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3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4" w14:textId="77777777" w:rsidR="005E2305" w:rsidRDefault="002D6142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Článok</w:t>
      </w:r>
      <w:proofErr w:type="spellEnd"/>
      <w:r>
        <w:rPr>
          <w:b/>
          <w:color w:val="000000"/>
          <w:sz w:val="24"/>
          <w:szCs w:val="24"/>
        </w:rPr>
        <w:t xml:space="preserve"> 1</w:t>
      </w:r>
    </w:p>
    <w:p w14:paraId="00000005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Názov</w:t>
      </w:r>
      <w:proofErr w:type="spellEnd"/>
      <w:r>
        <w:rPr>
          <w:b/>
          <w:color w:val="000000"/>
          <w:sz w:val="24"/>
          <w:szCs w:val="24"/>
        </w:rPr>
        <w:t xml:space="preserve">, sídlo, </w:t>
      </w:r>
      <w:proofErr w:type="spellStart"/>
      <w:r>
        <w:rPr>
          <w:b/>
          <w:color w:val="000000"/>
          <w:sz w:val="24"/>
          <w:szCs w:val="24"/>
        </w:rPr>
        <w:t>právne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postavenie</w:t>
      </w:r>
      <w:proofErr w:type="spellEnd"/>
      <w:r>
        <w:rPr>
          <w:b/>
          <w:color w:val="000000"/>
          <w:sz w:val="24"/>
          <w:szCs w:val="24"/>
        </w:rPr>
        <w:t>,</w:t>
      </w:r>
    </w:p>
    <w:p w14:paraId="00000006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členstvo v </w:t>
      </w:r>
      <w:proofErr w:type="spellStart"/>
      <w:r>
        <w:rPr>
          <w:b/>
          <w:color w:val="000000"/>
          <w:sz w:val="24"/>
          <w:szCs w:val="24"/>
        </w:rPr>
        <w:t>odborovej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organizácii</w:t>
      </w:r>
      <w:proofErr w:type="spellEnd"/>
      <w:r>
        <w:rPr>
          <w:b/>
          <w:color w:val="000000"/>
          <w:sz w:val="24"/>
          <w:szCs w:val="24"/>
        </w:rPr>
        <w:t xml:space="preserve"> a jeho zánik</w:t>
      </w:r>
    </w:p>
    <w:p w14:paraId="00000007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8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Názov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>:</w:t>
      </w:r>
    </w:p>
    <w:p w14:paraId="00000009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A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Základná </w:t>
      </w:r>
      <w:proofErr w:type="spellStart"/>
      <w:r>
        <w:rPr>
          <w:color w:val="000000"/>
          <w:sz w:val="24"/>
          <w:szCs w:val="24"/>
        </w:rPr>
        <w:t>organizácia</w:t>
      </w:r>
      <w:proofErr w:type="spellEnd"/>
      <w:r>
        <w:rPr>
          <w:color w:val="000000"/>
          <w:sz w:val="24"/>
          <w:szCs w:val="24"/>
        </w:rPr>
        <w:t xml:space="preserve"> NŠO </w:t>
      </w:r>
      <w:proofErr w:type="spellStart"/>
      <w:r>
        <w:rPr>
          <w:color w:val="000000"/>
          <w:sz w:val="24"/>
          <w:szCs w:val="24"/>
        </w:rPr>
        <w:t>pri</w:t>
      </w:r>
      <w:proofErr w:type="spellEnd"/>
      <w:r>
        <w:rPr>
          <w:color w:val="000000"/>
          <w:sz w:val="24"/>
          <w:szCs w:val="24"/>
        </w:rPr>
        <w:t xml:space="preserve"> ZŠ </w:t>
      </w:r>
      <w:proofErr w:type="gramStart"/>
      <w:r>
        <w:rPr>
          <w:color w:val="000000"/>
          <w:sz w:val="24"/>
          <w:szCs w:val="24"/>
        </w:rPr>
        <w:t>…..</w:t>
      </w:r>
      <w:proofErr w:type="gramEnd"/>
    </w:p>
    <w:p w14:paraId="0000000B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ďalej</w:t>
      </w:r>
      <w:proofErr w:type="spellEnd"/>
      <w:r>
        <w:rPr>
          <w:color w:val="000000"/>
          <w:sz w:val="24"/>
          <w:szCs w:val="24"/>
        </w:rPr>
        <w:t xml:space="preserve"> len „Základná </w:t>
      </w:r>
      <w:proofErr w:type="spellStart"/>
      <w:r>
        <w:rPr>
          <w:color w:val="000000"/>
          <w:sz w:val="24"/>
          <w:szCs w:val="24"/>
        </w:rPr>
        <w:t>organizácia</w:t>
      </w:r>
      <w:proofErr w:type="spellEnd"/>
      <w:r>
        <w:rPr>
          <w:color w:val="000000"/>
          <w:sz w:val="24"/>
          <w:szCs w:val="24"/>
        </w:rPr>
        <w:t>“)</w:t>
      </w:r>
    </w:p>
    <w:p w14:paraId="0000000C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D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Sídlo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: </w:t>
      </w:r>
    </w:p>
    <w:p w14:paraId="00000010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616400DC" w14:textId="77777777" w:rsidR="002D6142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1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Základná </w:t>
      </w:r>
      <w:proofErr w:type="spellStart"/>
      <w:r>
        <w:rPr>
          <w:color w:val="000000"/>
          <w:sz w:val="24"/>
          <w:szCs w:val="24"/>
        </w:rPr>
        <w:t>organizácia</w:t>
      </w:r>
      <w:proofErr w:type="spellEnd"/>
      <w:r>
        <w:rPr>
          <w:color w:val="000000"/>
          <w:sz w:val="24"/>
          <w:szCs w:val="24"/>
        </w:rPr>
        <w:t xml:space="preserve"> je nezávislá, samostatná právnická osoba. Základná </w:t>
      </w:r>
      <w:proofErr w:type="spellStart"/>
      <w:r>
        <w:rPr>
          <w:color w:val="000000"/>
          <w:sz w:val="24"/>
          <w:szCs w:val="24"/>
        </w:rPr>
        <w:t>organizácia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združenie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odborovo</w:t>
      </w:r>
      <w:proofErr w:type="spellEnd"/>
      <w:r>
        <w:rPr>
          <w:color w:val="000000"/>
          <w:sz w:val="24"/>
          <w:szCs w:val="24"/>
        </w:rPr>
        <w:t xml:space="preserve"> organizovaných </w:t>
      </w:r>
      <w:proofErr w:type="spellStart"/>
      <w:r>
        <w:rPr>
          <w:color w:val="000000"/>
          <w:sz w:val="24"/>
          <w:szCs w:val="24"/>
        </w:rPr>
        <w:t>zamestnancov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zamestnávateľa</w:t>
      </w:r>
      <w:proofErr w:type="spellEnd"/>
      <w:r>
        <w:rPr>
          <w:color w:val="000000"/>
          <w:sz w:val="24"/>
          <w:szCs w:val="24"/>
        </w:rPr>
        <w:t>, u </w:t>
      </w:r>
      <w:proofErr w:type="spellStart"/>
      <w:r>
        <w:rPr>
          <w:color w:val="000000"/>
          <w:sz w:val="24"/>
          <w:szCs w:val="24"/>
        </w:rPr>
        <w:t>ktorého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pôsobí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ako</w:t>
      </w:r>
      <w:proofErr w:type="spellEnd"/>
      <w:r>
        <w:rPr>
          <w:color w:val="000000"/>
          <w:sz w:val="24"/>
          <w:szCs w:val="24"/>
        </w:rPr>
        <w:t xml:space="preserve"> aj </w:t>
      </w:r>
      <w:proofErr w:type="spellStart"/>
      <w:r>
        <w:rPr>
          <w:color w:val="000000"/>
          <w:sz w:val="24"/>
          <w:szCs w:val="24"/>
        </w:rPr>
        <w:t>iných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občanov</w:t>
      </w:r>
      <w:proofErr w:type="spellEnd"/>
      <w:r>
        <w:rPr>
          <w:color w:val="000000"/>
          <w:sz w:val="24"/>
          <w:szCs w:val="24"/>
        </w:rPr>
        <w:t xml:space="preserve"> bez </w:t>
      </w:r>
      <w:proofErr w:type="spellStart"/>
      <w:r>
        <w:rPr>
          <w:color w:val="000000"/>
          <w:sz w:val="24"/>
          <w:szCs w:val="24"/>
        </w:rPr>
        <w:t>akejkoľvek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diskriminácie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pohlavia</w:t>
      </w:r>
      <w:proofErr w:type="spellEnd"/>
      <w:r>
        <w:rPr>
          <w:color w:val="000000"/>
          <w:sz w:val="24"/>
          <w:szCs w:val="24"/>
        </w:rPr>
        <w:t>, manželského a rodinného stav</w:t>
      </w:r>
      <w:r>
        <w:rPr>
          <w:color w:val="000000"/>
          <w:sz w:val="24"/>
          <w:szCs w:val="24"/>
        </w:rPr>
        <w:t xml:space="preserve">u, rasy, </w:t>
      </w:r>
      <w:proofErr w:type="spellStart"/>
      <w:r>
        <w:rPr>
          <w:color w:val="000000"/>
          <w:sz w:val="24"/>
          <w:szCs w:val="24"/>
        </w:rPr>
        <w:t>farby</w:t>
      </w:r>
      <w:proofErr w:type="spellEnd"/>
      <w:r>
        <w:rPr>
          <w:color w:val="000000"/>
          <w:sz w:val="24"/>
          <w:szCs w:val="24"/>
        </w:rPr>
        <w:t xml:space="preserve"> pleti, jazyka, veku, zdravotného stavu, </w:t>
      </w:r>
      <w:proofErr w:type="spellStart"/>
      <w:r>
        <w:rPr>
          <w:color w:val="000000"/>
          <w:sz w:val="24"/>
          <w:szCs w:val="24"/>
        </w:rPr>
        <w:t>viery</w:t>
      </w:r>
      <w:proofErr w:type="spellEnd"/>
      <w:r>
        <w:rPr>
          <w:color w:val="000000"/>
          <w:sz w:val="24"/>
          <w:szCs w:val="24"/>
        </w:rPr>
        <w:t xml:space="preserve"> a </w:t>
      </w:r>
      <w:proofErr w:type="spellStart"/>
      <w:r>
        <w:rPr>
          <w:color w:val="000000"/>
          <w:sz w:val="24"/>
          <w:szCs w:val="24"/>
        </w:rPr>
        <w:t>náboženstva</w:t>
      </w:r>
      <w:proofErr w:type="spellEnd"/>
      <w:r>
        <w:rPr>
          <w:color w:val="000000"/>
          <w:sz w:val="24"/>
          <w:szCs w:val="24"/>
        </w:rPr>
        <w:t xml:space="preserve">, politického </w:t>
      </w:r>
      <w:proofErr w:type="spellStart"/>
      <w:r>
        <w:rPr>
          <w:color w:val="000000"/>
          <w:sz w:val="24"/>
          <w:szCs w:val="24"/>
        </w:rPr>
        <w:t>alebo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iného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zmýšľania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národného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alebo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sociálneho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pôvodu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príslušnosti</w:t>
      </w:r>
      <w:proofErr w:type="spellEnd"/>
      <w:r>
        <w:rPr>
          <w:color w:val="000000"/>
          <w:sz w:val="24"/>
          <w:szCs w:val="24"/>
        </w:rPr>
        <w:t xml:space="preserve"> k národnosti </w:t>
      </w:r>
      <w:proofErr w:type="spellStart"/>
      <w:r>
        <w:rPr>
          <w:color w:val="000000"/>
          <w:sz w:val="24"/>
          <w:szCs w:val="24"/>
        </w:rPr>
        <w:t>alebo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etnickej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skupine</w:t>
      </w:r>
      <w:proofErr w:type="spellEnd"/>
      <w:r>
        <w:rPr>
          <w:color w:val="000000"/>
          <w:sz w:val="24"/>
          <w:szCs w:val="24"/>
        </w:rPr>
        <w:t xml:space="preserve">, majetku, rodu </w:t>
      </w:r>
      <w:proofErr w:type="spellStart"/>
      <w:r>
        <w:rPr>
          <w:color w:val="000000"/>
          <w:sz w:val="24"/>
          <w:szCs w:val="24"/>
        </w:rPr>
        <w:t>alebo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iného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postavenia</w:t>
      </w:r>
      <w:proofErr w:type="spellEnd"/>
      <w:r>
        <w:rPr>
          <w:color w:val="000000"/>
          <w:sz w:val="24"/>
          <w:szCs w:val="24"/>
        </w:rPr>
        <w:t xml:space="preserve">. Základná </w:t>
      </w:r>
      <w:proofErr w:type="spellStart"/>
      <w:r>
        <w:rPr>
          <w:color w:val="000000"/>
          <w:sz w:val="24"/>
          <w:szCs w:val="24"/>
        </w:rPr>
        <w:t>organizácia</w:t>
      </w:r>
      <w:proofErr w:type="spellEnd"/>
      <w:r>
        <w:rPr>
          <w:color w:val="000000"/>
          <w:sz w:val="24"/>
          <w:szCs w:val="24"/>
        </w:rPr>
        <w:t xml:space="preserve"> j</w:t>
      </w:r>
      <w:r>
        <w:rPr>
          <w:color w:val="000000"/>
          <w:sz w:val="24"/>
          <w:szCs w:val="24"/>
        </w:rPr>
        <w:t xml:space="preserve">e </w:t>
      </w:r>
      <w:proofErr w:type="spellStart"/>
      <w:r>
        <w:rPr>
          <w:color w:val="000000"/>
          <w:sz w:val="24"/>
          <w:szCs w:val="24"/>
        </w:rPr>
        <w:t>členom</w:t>
      </w:r>
      <w:proofErr w:type="spellEnd"/>
      <w:r>
        <w:rPr>
          <w:color w:val="000000"/>
          <w:sz w:val="24"/>
          <w:szCs w:val="24"/>
        </w:rPr>
        <w:t xml:space="preserve"> Nových školských </w:t>
      </w:r>
      <w:proofErr w:type="spellStart"/>
      <w:r>
        <w:rPr>
          <w:color w:val="000000"/>
          <w:sz w:val="24"/>
          <w:szCs w:val="24"/>
        </w:rPr>
        <w:t>odborov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ďalej</w:t>
      </w:r>
      <w:proofErr w:type="spellEnd"/>
      <w:r>
        <w:rPr>
          <w:color w:val="000000"/>
          <w:sz w:val="24"/>
          <w:szCs w:val="24"/>
        </w:rPr>
        <w:t xml:space="preserve"> len NŠO).</w:t>
      </w:r>
    </w:p>
    <w:p w14:paraId="00000012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3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Členom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môže</w:t>
      </w:r>
      <w:proofErr w:type="spellEnd"/>
      <w:r>
        <w:rPr>
          <w:color w:val="000000"/>
          <w:sz w:val="24"/>
          <w:szCs w:val="24"/>
        </w:rPr>
        <w:t xml:space="preserve"> stať </w:t>
      </w:r>
      <w:proofErr w:type="spellStart"/>
      <w:r>
        <w:rPr>
          <w:color w:val="000000"/>
          <w:sz w:val="24"/>
          <w:szCs w:val="24"/>
        </w:rPr>
        <w:t>zamestnanec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alebo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iná</w:t>
      </w:r>
      <w:proofErr w:type="spellEnd"/>
      <w:r>
        <w:rPr>
          <w:color w:val="000000"/>
          <w:sz w:val="24"/>
          <w:szCs w:val="24"/>
        </w:rPr>
        <w:t xml:space="preserve"> fyzická osoba, </w:t>
      </w:r>
      <w:proofErr w:type="spellStart"/>
      <w:r>
        <w:rPr>
          <w:color w:val="000000"/>
          <w:sz w:val="24"/>
          <w:szCs w:val="24"/>
        </w:rPr>
        <w:t>ktorá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stotožňuje</w:t>
      </w:r>
      <w:proofErr w:type="spellEnd"/>
      <w:r>
        <w:rPr>
          <w:color w:val="000000"/>
          <w:sz w:val="24"/>
          <w:szCs w:val="24"/>
        </w:rPr>
        <w:t xml:space="preserve"> s </w:t>
      </w:r>
      <w:proofErr w:type="spellStart"/>
      <w:r>
        <w:rPr>
          <w:color w:val="000000"/>
          <w:sz w:val="24"/>
          <w:szCs w:val="24"/>
        </w:rPr>
        <w:t>cieľmi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programom</w:t>
      </w:r>
      <w:proofErr w:type="spellEnd"/>
      <w:r>
        <w:rPr>
          <w:color w:val="000000"/>
          <w:sz w:val="24"/>
          <w:szCs w:val="24"/>
        </w:rPr>
        <w:t xml:space="preserve"> a stanovami NŠO a stanovami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>. Členstvo v 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organizácii</w:t>
      </w:r>
      <w:proofErr w:type="spellEnd"/>
      <w:r>
        <w:rPr>
          <w:color w:val="000000"/>
          <w:sz w:val="24"/>
          <w:szCs w:val="24"/>
        </w:rPr>
        <w:t xml:space="preserve"> j</w:t>
      </w:r>
      <w:r>
        <w:rPr>
          <w:color w:val="000000"/>
          <w:sz w:val="24"/>
          <w:szCs w:val="24"/>
        </w:rPr>
        <w:t xml:space="preserve">e </w:t>
      </w:r>
      <w:proofErr w:type="spellStart"/>
      <w:r>
        <w:rPr>
          <w:color w:val="000000"/>
          <w:sz w:val="24"/>
          <w:szCs w:val="24"/>
        </w:rPr>
        <w:t>dobrovoľné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14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5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Člen má právo:</w:t>
      </w:r>
    </w:p>
    <w:p w14:paraId="00000016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zúčastňovať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na </w:t>
      </w:r>
      <w:proofErr w:type="spellStart"/>
      <w:r>
        <w:rPr>
          <w:color w:val="000000"/>
          <w:sz w:val="24"/>
          <w:szCs w:val="24"/>
        </w:rPr>
        <w:t>zasadnutiach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orgánov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rokuje o jeho </w:t>
      </w:r>
      <w:proofErr w:type="spellStart"/>
      <w:r>
        <w:rPr>
          <w:color w:val="000000"/>
          <w:sz w:val="24"/>
          <w:szCs w:val="24"/>
        </w:rPr>
        <w:t>osobe</w:t>
      </w:r>
      <w:proofErr w:type="spellEnd"/>
      <w:r>
        <w:rPr>
          <w:color w:val="000000"/>
          <w:sz w:val="24"/>
          <w:szCs w:val="24"/>
        </w:rPr>
        <w:t>,</w:t>
      </w:r>
    </w:p>
    <w:p w14:paraId="00000017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zúčastňovať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na </w:t>
      </w:r>
      <w:proofErr w:type="spellStart"/>
      <w:r>
        <w:rPr>
          <w:color w:val="000000"/>
          <w:sz w:val="24"/>
          <w:szCs w:val="24"/>
        </w:rPr>
        <w:t>zasadnutí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Členskej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schôdze</w:t>
      </w:r>
      <w:proofErr w:type="spellEnd"/>
      <w:r>
        <w:rPr>
          <w:color w:val="000000"/>
          <w:sz w:val="24"/>
          <w:szCs w:val="24"/>
        </w:rPr>
        <w:t>,</w:t>
      </w:r>
    </w:p>
    <w:p w14:paraId="00000018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vyjadrovať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k činnosti </w:t>
      </w:r>
      <w:proofErr w:type="spellStart"/>
      <w:r>
        <w:rPr>
          <w:color w:val="000000"/>
          <w:sz w:val="24"/>
          <w:szCs w:val="24"/>
        </w:rPr>
        <w:t>funkcionárov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>,</w:t>
      </w:r>
    </w:p>
    <w:p w14:paraId="00000019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voliť</w:t>
      </w:r>
      <w:proofErr w:type="spellEnd"/>
      <w:r>
        <w:rPr>
          <w:color w:val="000000"/>
          <w:sz w:val="24"/>
          <w:szCs w:val="24"/>
        </w:rPr>
        <w:t xml:space="preserve"> a byť volený do </w:t>
      </w:r>
      <w:proofErr w:type="spellStart"/>
      <w:r>
        <w:rPr>
          <w:color w:val="000000"/>
          <w:sz w:val="24"/>
          <w:szCs w:val="24"/>
        </w:rPr>
        <w:t>orgánov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>.</w:t>
      </w:r>
    </w:p>
    <w:p w14:paraId="0000001A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5481F041" w14:textId="77777777" w:rsidR="002D6142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</w:p>
    <w:p w14:paraId="0000001B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Člen je povinný:</w:t>
      </w:r>
    </w:p>
    <w:p w14:paraId="0000001C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spolupracovať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realizácii</w:t>
      </w:r>
      <w:proofErr w:type="spellEnd"/>
      <w:r>
        <w:rPr>
          <w:color w:val="000000"/>
          <w:sz w:val="24"/>
          <w:szCs w:val="24"/>
        </w:rPr>
        <w:t xml:space="preserve"> programu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>,</w:t>
      </w:r>
    </w:p>
    <w:p w14:paraId="0000001D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dodržiavať</w:t>
      </w:r>
      <w:proofErr w:type="spellEnd"/>
      <w:r>
        <w:rPr>
          <w:color w:val="000000"/>
          <w:sz w:val="24"/>
          <w:szCs w:val="24"/>
        </w:rPr>
        <w:t xml:space="preserve"> stanovy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>,</w:t>
      </w:r>
    </w:p>
    <w:p w14:paraId="0000001E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pravidelne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platiť</w:t>
      </w:r>
      <w:proofErr w:type="spellEnd"/>
      <w:r>
        <w:rPr>
          <w:color w:val="000000"/>
          <w:sz w:val="24"/>
          <w:szCs w:val="24"/>
        </w:rPr>
        <w:t xml:space="preserve"> členské </w:t>
      </w:r>
      <w:proofErr w:type="spellStart"/>
      <w:r>
        <w:rPr>
          <w:color w:val="000000"/>
          <w:sz w:val="24"/>
          <w:szCs w:val="24"/>
        </w:rPr>
        <w:t>príspevky</w:t>
      </w:r>
      <w:proofErr w:type="spellEnd"/>
      <w:r>
        <w:rPr>
          <w:color w:val="000000"/>
          <w:sz w:val="24"/>
          <w:szCs w:val="24"/>
        </w:rPr>
        <w:t>.</w:t>
      </w:r>
    </w:p>
    <w:p w14:paraId="0000001F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20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 členstvo v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</w:t>
      </w:r>
      <w:r>
        <w:rPr>
          <w:color w:val="000000"/>
          <w:sz w:val="24"/>
          <w:szCs w:val="24"/>
        </w:rPr>
        <w:t>izácii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občan </w:t>
      </w:r>
      <w:proofErr w:type="spellStart"/>
      <w:r>
        <w:rPr>
          <w:color w:val="000000"/>
          <w:sz w:val="24"/>
          <w:szCs w:val="24"/>
        </w:rPr>
        <w:t>alebo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zamestnanec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uchádza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podaním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písomnej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žiadosti</w:t>
      </w:r>
      <w:proofErr w:type="spellEnd"/>
      <w:r>
        <w:rPr>
          <w:color w:val="000000"/>
          <w:sz w:val="24"/>
          <w:szCs w:val="24"/>
        </w:rPr>
        <w:t xml:space="preserve"> o </w:t>
      </w:r>
      <w:proofErr w:type="spellStart"/>
      <w:r>
        <w:rPr>
          <w:color w:val="000000"/>
          <w:sz w:val="24"/>
          <w:szCs w:val="24"/>
        </w:rPr>
        <w:t>prijatie</w:t>
      </w:r>
      <w:proofErr w:type="spellEnd"/>
      <w:r>
        <w:rPr>
          <w:color w:val="000000"/>
          <w:sz w:val="24"/>
          <w:szCs w:val="24"/>
        </w:rPr>
        <w:t xml:space="preserve"> za člena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>. O </w:t>
      </w:r>
      <w:proofErr w:type="spellStart"/>
      <w:r>
        <w:rPr>
          <w:color w:val="000000"/>
          <w:sz w:val="24"/>
          <w:szCs w:val="24"/>
        </w:rPr>
        <w:t>prijatí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alebo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neprijatí</w:t>
      </w:r>
      <w:proofErr w:type="spellEnd"/>
      <w:r>
        <w:rPr>
          <w:color w:val="000000"/>
          <w:sz w:val="24"/>
          <w:szCs w:val="24"/>
        </w:rPr>
        <w:t xml:space="preserve"> za člena rozhodne Výbor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v </w:t>
      </w:r>
      <w:proofErr w:type="spellStart"/>
      <w:r>
        <w:rPr>
          <w:color w:val="000000"/>
          <w:sz w:val="24"/>
          <w:szCs w:val="24"/>
        </w:rPr>
        <w:t>lehote</w:t>
      </w:r>
      <w:proofErr w:type="spellEnd"/>
      <w:r>
        <w:rPr>
          <w:color w:val="000000"/>
          <w:sz w:val="24"/>
          <w:szCs w:val="24"/>
        </w:rPr>
        <w:t xml:space="preserve"> 30 dní od </w:t>
      </w:r>
      <w:proofErr w:type="spellStart"/>
      <w:r>
        <w:rPr>
          <w:color w:val="000000"/>
          <w:sz w:val="24"/>
          <w:szCs w:val="24"/>
        </w:rPr>
        <w:t>prijatia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žiadosti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Výsledok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oznámi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žiadateľovi</w:t>
      </w:r>
      <w:proofErr w:type="spellEnd"/>
      <w:r>
        <w:rPr>
          <w:color w:val="000000"/>
          <w:sz w:val="24"/>
          <w:szCs w:val="24"/>
        </w:rPr>
        <w:t xml:space="preserve"> v </w:t>
      </w:r>
      <w:proofErr w:type="spellStart"/>
      <w:r>
        <w:rPr>
          <w:color w:val="000000"/>
          <w:sz w:val="24"/>
          <w:szCs w:val="24"/>
        </w:rPr>
        <w:t>lehot</w:t>
      </w:r>
      <w:r>
        <w:rPr>
          <w:color w:val="000000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 xml:space="preserve"> 30 dní od </w:t>
      </w:r>
      <w:proofErr w:type="spellStart"/>
      <w:r>
        <w:rPr>
          <w:color w:val="000000"/>
          <w:sz w:val="24"/>
          <w:szCs w:val="24"/>
        </w:rPr>
        <w:t>rozhodnutia</w:t>
      </w:r>
      <w:proofErr w:type="spellEnd"/>
      <w:r>
        <w:rPr>
          <w:color w:val="000000"/>
          <w:sz w:val="24"/>
          <w:szCs w:val="24"/>
        </w:rPr>
        <w:t>.</w:t>
      </w:r>
    </w:p>
    <w:p w14:paraId="00000021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22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Členstvo v </w:t>
      </w:r>
      <w:proofErr w:type="spellStart"/>
      <w:r>
        <w:rPr>
          <w:b/>
          <w:color w:val="000000"/>
          <w:sz w:val="24"/>
          <w:szCs w:val="24"/>
        </w:rPr>
        <w:t>Základnej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organizácii</w:t>
      </w:r>
      <w:proofErr w:type="spellEnd"/>
      <w:r>
        <w:rPr>
          <w:b/>
          <w:color w:val="000000"/>
          <w:sz w:val="24"/>
          <w:szCs w:val="24"/>
        </w:rPr>
        <w:t xml:space="preserve"> zaniká:</w:t>
      </w:r>
    </w:p>
    <w:p w14:paraId="00000023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vystúpením</w:t>
      </w:r>
      <w:proofErr w:type="spellEnd"/>
      <w:r>
        <w:rPr>
          <w:color w:val="000000"/>
          <w:sz w:val="24"/>
          <w:szCs w:val="24"/>
        </w:rPr>
        <w:t xml:space="preserve"> - členstvo zaniká </w:t>
      </w:r>
      <w:proofErr w:type="spellStart"/>
      <w:r>
        <w:rPr>
          <w:color w:val="000000"/>
          <w:sz w:val="24"/>
          <w:szCs w:val="24"/>
        </w:rPr>
        <w:t>dňom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doručenia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písomného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oznámenia</w:t>
      </w:r>
      <w:proofErr w:type="spellEnd"/>
      <w:r>
        <w:rPr>
          <w:color w:val="000000"/>
          <w:sz w:val="24"/>
          <w:szCs w:val="24"/>
        </w:rPr>
        <w:t xml:space="preserve"> člena o </w:t>
      </w:r>
      <w:proofErr w:type="spellStart"/>
      <w:r>
        <w:rPr>
          <w:color w:val="000000"/>
          <w:sz w:val="24"/>
          <w:szCs w:val="24"/>
        </w:rPr>
        <w:t>vystúpení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zo</w:t>
      </w:r>
      <w:proofErr w:type="spellEnd"/>
      <w:r>
        <w:rPr>
          <w:color w:val="000000"/>
          <w:sz w:val="24"/>
          <w:szCs w:val="24"/>
        </w:rPr>
        <w:t xml:space="preserve">    </w:t>
      </w:r>
    </w:p>
    <w:p w14:paraId="00000024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>,</w:t>
      </w:r>
    </w:p>
    <w:p w14:paraId="00000027" w14:textId="23B34F09" w:rsidR="005E2305" w:rsidRDefault="004B76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  </w:t>
      </w:r>
      <w:r w:rsidR="002D6142">
        <w:rPr>
          <w:color w:val="000000"/>
          <w:sz w:val="24"/>
          <w:szCs w:val="24"/>
        </w:rPr>
        <w:t>z </w:t>
      </w:r>
      <w:proofErr w:type="spellStart"/>
      <w:r w:rsidR="002D6142">
        <w:rPr>
          <w:color w:val="000000"/>
          <w:sz w:val="24"/>
          <w:szCs w:val="24"/>
        </w:rPr>
        <w:t>dôvodu</w:t>
      </w:r>
      <w:proofErr w:type="spellEnd"/>
      <w:proofErr w:type="gramEnd"/>
      <w:r w:rsidR="002D6142">
        <w:rPr>
          <w:color w:val="000000"/>
          <w:sz w:val="24"/>
          <w:szCs w:val="24"/>
        </w:rPr>
        <w:t xml:space="preserve"> </w:t>
      </w:r>
      <w:proofErr w:type="spellStart"/>
      <w:r w:rsidR="002D6142">
        <w:rPr>
          <w:color w:val="000000"/>
          <w:sz w:val="24"/>
          <w:szCs w:val="24"/>
        </w:rPr>
        <w:t>porušovania</w:t>
      </w:r>
      <w:proofErr w:type="spellEnd"/>
      <w:r w:rsidR="002D6142">
        <w:rPr>
          <w:color w:val="000000"/>
          <w:sz w:val="24"/>
          <w:szCs w:val="24"/>
        </w:rPr>
        <w:t xml:space="preserve"> stanov </w:t>
      </w:r>
      <w:proofErr w:type="spellStart"/>
      <w:r w:rsidR="002D6142">
        <w:rPr>
          <w:color w:val="000000"/>
          <w:sz w:val="24"/>
          <w:szCs w:val="24"/>
        </w:rPr>
        <w:t>alebo</w:t>
      </w:r>
      <w:proofErr w:type="spellEnd"/>
      <w:r w:rsidR="002D6142">
        <w:rPr>
          <w:color w:val="000000"/>
          <w:sz w:val="24"/>
          <w:szCs w:val="24"/>
        </w:rPr>
        <w:t xml:space="preserve"> </w:t>
      </w:r>
      <w:proofErr w:type="spellStart"/>
      <w:r w:rsidR="002D6142">
        <w:rPr>
          <w:color w:val="000000"/>
          <w:sz w:val="24"/>
          <w:szCs w:val="24"/>
        </w:rPr>
        <w:t>pre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neplnenie</w:t>
      </w:r>
      <w:proofErr w:type="spellEnd"/>
      <w:r>
        <w:rPr>
          <w:color w:val="000000"/>
          <w:sz w:val="24"/>
          <w:szCs w:val="24"/>
        </w:rPr>
        <w:t xml:space="preserve"> povinností člena</w:t>
      </w:r>
    </w:p>
    <w:p w14:paraId="00000028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  z </w:t>
      </w:r>
      <w:proofErr w:type="spellStart"/>
      <w:r>
        <w:rPr>
          <w:color w:val="000000"/>
          <w:sz w:val="24"/>
          <w:szCs w:val="24"/>
        </w:rPr>
        <w:t>dôvodu</w:t>
      </w:r>
      <w:proofErr w:type="spellEnd"/>
      <w:proofErr w:type="gramEnd"/>
      <w:r>
        <w:rPr>
          <w:color w:val="000000"/>
          <w:sz w:val="24"/>
          <w:szCs w:val="24"/>
        </w:rPr>
        <w:t xml:space="preserve"> zániku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>.</w:t>
      </w:r>
    </w:p>
    <w:p w14:paraId="00000029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2A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Článok</w:t>
      </w:r>
      <w:proofErr w:type="spellEnd"/>
      <w:r>
        <w:rPr>
          <w:b/>
          <w:color w:val="000000"/>
          <w:sz w:val="24"/>
          <w:szCs w:val="24"/>
        </w:rPr>
        <w:t xml:space="preserve"> 2</w:t>
      </w:r>
    </w:p>
    <w:p w14:paraId="0000002B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Cieľ</w:t>
      </w:r>
      <w:proofErr w:type="spellEnd"/>
      <w:r>
        <w:rPr>
          <w:b/>
          <w:color w:val="000000"/>
          <w:sz w:val="24"/>
          <w:szCs w:val="24"/>
        </w:rPr>
        <w:t xml:space="preserve"> činnosti </w:t>
      </w:r>
      <w:proofErr w:type="spellStart"/>
      <w:r>
        <w:rPr>
          <w:b/>
          <w:color w:val="000000"/>
          <w:sz w:val="24"/>
          <w:szCs w:val="24"/>
        </w:rPr>
        <w:t>Základnej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organizácie</w:t>
      </w:r>
      <w:proofErr w:type="spellEnd"/>
    </w:p>
    <w:p w14:paraId="0000002C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2D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Cieľom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chrániť</w:t>
      </w:r>
      <w:proofErr w:type="spellEnd"/>
      <w:r>
        <w:rPr>
          <w:color w:val="000000"/>
          <w:sz w:val="24"/>
          <w:szCs w:val="24"/>
        </w:rPr>
        <w:t xml:space="preserve"> a </w:t>
      </w:r>
      <w:proofErr w:type="spellStart"/>
      <w:r>
        <w:rPr>
          <w:color w:val="000000"/>
          <w:sz w:val="24"/>
          <w:szCs w:val="24"/>
        </w:rPr>
        <w:t>obhajovať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oprávnené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záujmy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svojich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členov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najmä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spravodlivé</w:t>
      </w:r>
      <w:proofErr w:type="spellEnd"/>
      <w:r>
        <w:rPr>
          <w:color w:val="000000"/>
          <w:sz w:val="24"/>
          <w:szCs w:val="24"/>
        </w:rPr>
        <w:t xml:space="preserve"> a uspokojivé </w:t>
      </w:r>
      <w:proofErr w:type="spellStart"/>
      <w:r>
        <w:rPr>
          <w:color w:val="000000"/>
          <w:sz w:val="24"/>
          <w:szCs w:val="24"/>
        </w:rPr>
        <w:t>pracovné</w:t>
      </w:r>
      <w:proofErr w:type="spellEnd"/>
      <w:r>
        <w:rPr>
          <w:color w:val="000000"/>
          <w:sz w:val="24"/>
          <w:szCs w:val="24"/>
        </w:rPr>
        <w:t>, mzdové a </w:t>
      </w:r>
      <w:proofErr w:type="spellStart"/>
      <w:r>
        <w:rPr>
          <w:color w:val="000000"/>
          <w:sz w:val="24"/>
          <w:szCs w:val="24"/>
        </w:rPr>
        <w:t>sociálne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podmienky</w:t>
      </w:r>
      <w:proofErr w:type="spellEnd"/>
      <w:r>
        <w:rPr>
          <w:color w:val="000000"/>
          <w:sz w:val="24"/>
          <w:szCs w:val="24"/>
        </w:rPr>
        <w:t>.</w:t>
      </w:r>
    </w:p>
    <w:p w14:paraId="0000002E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Členovia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zúčastňujú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prostredníctvom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rgánov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na </w:t>
      </w:r>
      <w:proofErr w:type="spellStart"/>
      <w:r>
        <w:rPr>
          <w:color w:val="000000"/>
          <w:sz w:val="24"/>
          <w:szCs w:val="24"/>
        </w:rPr>
        <w:t>utváraní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spravodlivých</w:t>
      </w:r>
      <w:proofErr w:type="spellEnd"/>
      <w:r>
        <w:rPr>
          <w:color w:val="000000"/>
          <w:sz w:val="24"/>
          <w:szCs w:val="24"/>
        </w:rPr>
        <w:t xml:space="preserve"> a uspokojivých </w:t>
      </w:r>
      <w:proofErr w:type="spellStart"/>
      <w:r>
        <w:rPr>
          <w:color w:val="000000"/>
          <w:sz w:val="24"/>
          <w:szCs w:val="24"/>
        </w:rPr>
        <w:t>pracovných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podmienok</w:t>
      </w:r>
      <w:proofErr w:type="spellEnd"/>
      <w:r>
        <w:rPr>
          <w:color w:val="000000"/>
          <w:sz w:val="24"/>
          <w:szCs w:val="24"/>
        </w:rPr>
        <w:t>:</w:t>
      </w:r>
    </w:p>
    <w:p w14:paraId="0000002F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proofErr w:type="spellStart"/>
      <w:r>
        <w:rPr>
          <w:color w:val="000000"/>
          <w:sz w:val="24"/>
          <w:szCs w:val="24"/>
        </w:rPr>
        <w:t>spolurozhodovaním</w:t>
      </w:r>
      <w:proofErr w:type="spellEnd"/>
      <w:r>
        <w:rPr>
          <w:color w:val="000000"/>
          <w:sz w:val="24"/>
          <w:szCs w:val="24"/>
        </w:rPr>
        <w:t>,</w:t>
      </w:r>
    </w:p>
    <w:p w14:paraId="00000030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proofErr w:type="spellStart"/>
      <w:r>
        <w:rPr>
          <w:color w:val="000000"/>
          <w:sz w:val="24"/>
          <w:szCs w:val="24"/>
        </w:rPr>
        <w:t>prerokovaním</w:t>
      </w:r>
      <w:proofErr w:type="spellEnd"/>
      <w:r>
        <w:rPr>
          <w:color w:val="000000"/>
          <w:sz w:val="24"/>
          <w:szCs w:val="24"/>
        </w:rPr>
        <w:t>,</w:t>
      </w:r>
    </w:p>
    <w:p w14:paraId="00000031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proofErr w:type="spellStart"/>
      <w:r>
        <w:rPr>
          <w:color w:val="000000"/>
          <w:sz w:val="24"/>
          <w:szCs w:val="24"/>
        </w:rPr>
        <w:t>právom</w:t>
      </w:r>
      <w:proofErr w:type="spellEnd"/>
      <w:r>
        <w:rPr>
          <w:color w:val="000000"/>
          <w:sz w:val="24"/>
          <w:szCs w:val="24"/>
        </w:rPr>
        <w:t xml:space="preserve"> na </w:t>
      </w:r>
      <w:proofErr w:type="spellStart"/>
      <w:r>
        <w:rPr>
          <w:color w:val="000000"/>
          <w:sz w:val="24"/>
          <w:szCs w:val="24"/>
        </w:rPr>
        <w:t>informácie</w:t>
      </w:r>
      <w:proofErr w:type="spellEnd"/>
      <w:r>
        <w:rPr>
          <w:color w:val="000000"/>
          <w:sz w:val="24"/>
          <w:szCs w:val="24"/>
        </w:rPr>
        <w:t>,</w:t>
      </w:r>
    </w:p>
    <w:p w14:paraId="00000032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proofErr w:type="spellStart"/>
      <w:r>
        <w:rPr>
          <w:color w:val="000000"/>
          <w:sz w:val="24"/>
          <w:szCs w:val="24"/>
        </w:rPr>
        <w:t>kontrolnou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činnosťou</w:t>
      </w:r>
      <w:proofErr w:type="spellEnd"/>
      <w:r>
        <w:rPr>
          <w:color w:val="000000"/>
          <w:sz w:val="24"/>
          <w:szCs w:val="24"/>
        </w:rPr>
        <w:t>,</w:t>
      </w:r>
    </w:p>
    <w:p w14:paraId="00000033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proofErr w:type="spellStart"/>
      <w:r>
        <w:rPr>
          <w:color w:val="000000"/>
          <w:sz w:val="24"/>
          <w:szCs w:val="24"/>
        </w:rPr>
        <w:t>kolektívnym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vyjednávaním</w:t>
      </w:r>
      <w:proofErr w:type="spellEnd"/>
      <w:r>
        <w:rPr>
          <w:color w:val="000000"/>
          <w:sz w:val="24"/>
          <w:szCs w:val="24"/>
        </w:rPr>
        <w:t xml:space="preserve"> a </w:t>
      </w:r>
      <w:proofErr w:type="spellStart"/>
      <w:r>
        <w:rPr>
          <w:color w:val="000000"/>
          <w:sz w:val="24"/>
          <w:szCs w:val="24"/>
        </w:rPr>
        <w:t>uzatváraním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kolektívnej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zmluvy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ak</w:t>
      </w:r>
      <w:proofErr w:type="spellEnd"/>
      <w:r>
        <w:rPr>
          <w:color w:val="000000"/>
          <w:sz w:val="24"/>
          <w:szCs w:val="24"/>
        </w:rPr>
        <w:t xml:space="preserve"> zákon nest</w:t>
      </w:r>
      <w:r>
        <w:rPr>
          <w:color w:val="000000"/>
          <w:sz w:val="24"/>
          <w:szCs w:val="24"/>
        </w:rPr>
        <w:t xml:space="preserve">anovuje  </w:t>
      </w:r>
    </w:p>
    <w:p w14:paraId="00000036" w14:textId="30EBD63A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proofErr w:type="spellStart"/>
      <w:r>
        <w:rPr>
          <w:color w:val="000000"/>
          <w:sz w:val="24"/>
          <w:szCs w:val="24"/>
        </w:rPr>
        <w:t>inak</w:t>
      </w:r>
      <w:proofErr w:type="spellEnd"/>
      <w:r>
        <w:rPr>
          <w:color w:val="000000"/>
          <w:sz w:val="24"/>
          <w:szCs w:val="24"/>
        </w:rPr>
        <w:t>.</w:t>
      </w:r>
    </w:p>
    <w:p w14:paraId="00000037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17EAE2E1" w14:textId="77777777" w:rsidR="002D6142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290E8F7B" w14:textId="77777777" w:rsidR="002D6142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2EA32EF0" w14:textId="77777777" w:rsidR="002D6142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38" w14:textId="77777777" w:rsidR="005E2305" w:rsidRDefault="002D6142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lastRenderedPageBreak/>
        <w:t>Článok</w:t>
      </w:r>
      <w:proofErr w:type="spellEnd"/>
      <w:r>
        <w:rPr>
          <w:b/>
          <w:color w:val="000000"/>
          <w:sz w:val="24"/>
          <w:szCs w:val="24"/>
        </w:rPr>
        <w:t xml:space="preserve"> 3</w:t>
      </w:r>
    </w:p>
    <w:p w14:paraId="00000039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Orgány </w:t>
      </w:r>
      <w:proofErr w:type="spellStart"/>
      <w:r>
        <w:rPr>
          <w:b/>
          <w:color w:val="000000"/>
          <w:sz w:val="24"/>
          <w:szCs w:val="24"/>
        </w:rPr>
        <w:t>Základnej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organizácie</w:t>
      </w:r>
      <w:proofErr w:type="spellEnd"/>
      <w:r>
        <w:rPr>
          <w:b/>
          <w:color w:val="000000"/>
          <w:sz w:val="24"/>
          <w:szCs w:val="24"/>
        </w:rPr>
        <w:t xml:space="preserve"> a </w:t>
      </w:r>
      <w:proofErr w:type="spellStart"/>
      <w:r>
        <w:rPr>
          <w:b/>
          <w:color w:val="000000"/>
          <w:sz w:val="24"/>
          <w:szCs w:val="24"/>
        </w:rPr>
        <w:t>ich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právomoci</w:t>
      </w:r>
      <w:proofErr w:type="spellEnd"/>
    </w:p>
    <w:p w14:paraId="0000003A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3B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Členská </w:t>
      </w:r>
      <w:proofErr w:type="spellStart"/>
      <w:r>
        <w:rPr>
          <w:b/>
          <w:color w:val="000000"/>
          <w:sz w:val="24"/>
          <w:szCs w:val="24"/>
        </w:rPr>
        <w:t>schôdza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najvyšší</w:t>
      </w:r>
      <w:proofErr w:type="spellEnd"/>
      <w:r>
        <w:rPr>
          <w:color w:val="000000"/>
          <w:sz w:val="24"/>
          <w:szCs w:val="24"/>
        </w:rPr>
        <w:t xml:space="preserve"> orgán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ktorý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tvoria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členovia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>. Rozhoduje o </w:t>
      </w:r>
      <w:proofErr w:type="spellStart"/>
      <w:r>
        <w:rPr>
          <w:color w:val="000000"/>
          <w:sz w:val="24"/>
          <w:szCs w:val="24"/>
        </w:rPr>
        <w:t>zásadných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otázkach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3C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3D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Členská </w:t>
      </w:r>
      <w:proofErr w:type="spellStart"/>
      <w:r>
        <w:rPr>
          <w:color w:val="000000"/>
          <w:sz w:val="24"/>
          <w:szCs w:val="24"/>
        </w:rPr>
        <w:t>schôdza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schvaľuje</w:t>
      </w:r>
      <w:proofErr w:type="spellEnd"/>
      <w:r>
        <w:rPr>
          <w:color w:val="000000"/>
          <w:sz w:val="24"/>
          <w:szCs w:val="24"/>
        </w:rPr>
        <w:t>:</w:t>
      </w:r>
    </w:p>
    <w:p w14:paraId="0000003E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 stanovy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a </w:t>
      </w:r>
      <w:proofErr w:type="spellStart"/>
      <w:r>
        <w:rPr>
          <w:color w:val="000000"/>
          <w:sz w:val="24"/>
          <w:szCs w:val="24"/>
        </w:rPr>
        <w:t>ich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zmeny</w:t>
      </w:r>
      <w:proofErr w:type="spellEnd"/>
      <w:r>
        <w:rPr>
          <w:color w:val="000000"/>
          <w:sz w:val="24"/>
          <w:szCs w:val="24"/>
        </w:rPr>
        <w:t>,</w:t>
      </w:r>
    </w:p>
    <w:p w14:paraId="0000003F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 správu</w:t>
      </w:r>
      <w:proofErr w:type="gramEnd"/>
      <w:r>
        <w:rPr>
          <w:color w:val="000000"/>
          <w:sz w:val="24"/>
          <w:szCs w:val="24"/>
        </w:rPr>
        <w:t xml:space="preserve"> o činnosti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predchádzajúci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kalendárny</w:t>
      </w:r>
      <w:proofErr w:type="spellEnd"/>
      <w:r>
        <w:rPr>
          <w:color w:val="000000"/>
          <w:sz w:val="24"/>
          <w:szCs w:val="24"/>
        </w:rPr>
        <w:t xml:space="preserve"> rok,</w:t>
      </w:r>
    </w:p>
    <w:p w14:paraId="00000040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 plán</w:t>
      </w:r>
      <w:proofErr w:type="gramEnd"/>
      <w:r>
        <w:rPr>
          <w:color w:val="000000"/>
          <w:sz w:val="24"/>
          <w:szCs w:val="24"/>
        </w:rPr>
        <w:t xml:space="preserve"> činnosti a </w:t>
      </w:r>
      <w:proofErr w:type="spellStart"/>
      <w:r>
        <w:rPr>
          <w:color w:val="000000"/>
          <w:sz w:val="24"/>
          <w:szCs w:val="24"/>
        </w:rPr>
        <w:t>finančný</w:t>
      </w:r>
      <w:proofErr w:type="spellEnd"/>
      <w:r>
        <w:rPr>
          <w:color w:val="000000"/>
          <w:sz w:val="24"/>
          <w:szCs w:val="24"/>
        </w:rPr>
        <w:t xml:space="preserve"> rozpočet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na </w:t>
      </w:r>
      <w:proofErr w:type="spellStart"/>
      <w:r>
        <w:rPr>
          <w:color w:val="000000"/>
          <w:sz w:val="24"/>
          <w:szCs w:val="24"/>
        </w:rPr>
        <w:t>príslušný</w:t>
      </w:r>
      <w:proofErr w:type="spellEnd"/>
      <w:r>
        <w:rPr>
          <w:color w:val="000000"/>
          <w:sz w:val="24"/>
          <w:szCs w:val="24"/>
        </w:rPr>
        <w:t xml:space="preserve"> rok,</w:t>
      </w:r>
    </w:p>
    <w:p w14:paraId="00000041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stanovisko o </w:t>
      </w:r>
      <w:proofErr w:type="spellStart"/>
      <w:r>
        <w:rPr>
          <w:color w:val="000000"/>
          <w:sz w:val="24"/>
          <w:szCs w:val="24"/>
        </w:rPr>
        <w:t>kandidatúre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</w:t>
      </w:r>
      <w:r>
        <w:rPr>
          <w:color w:val="000000"/>
          <w:sz w:val="24"/>
          <w:szCs w:val="24"/>
        </w:rPr>
        <w:t>ojho</w:t>
      </w:r>
      <w:proofErr w:type="spellEnd"/>
      <w:r>
        <w:rPr>
          <w:color w:val="000000"/>
          <w:sz w:val="24"/>
          <w:szCs w:val="24"/>
        </w:rPr>
        <w:t xml:space="preserve"> člena na </w:t>
      </w:r>
      <w:proofErr w:type="spellStart"/>
      <w:r>
        <w:rPr>
          <w:color w:val="000000"/>
          <w:sz w:val="24"/>
          <w:szCs w:val="24"/>
        </w:rPr>
        <w:t>Predsedu</w:t>
      </w:r>
      <w:proofErr w:type="spellEnd"/>
      <w:r>
        <w:rPr>
          <w:color w:val="000000"/>
          <w:sz w:val="24"/>
          <w:szCs w:val="24"/>
        </w:rPr>
        <w:t xml:space="preserve"> NŠO a kandidáta do </w:t>
      </w:r>
      <w:proofErr w:type="spellStart"/>
      <w:r>
        <w:rPr>
          <w:color w:val="000000"/>
          <w:sz w:val="24"/>
          <w:szCs w:val="24"/>
        </w:rPr>
        <w:t>Predsedníctva</w:t>
      </w:r>
      <w:proofErr w:type="spellEnd"/>
      <w:r>
        <w:rPr>
          <w:color w:val="000000"/>
          <w:sz w:val="24"/>
          <w:szCs w:val="24"/>
        </w:rPr>
        <w:t xml:space="preserve"> NŠO,</w:t>
      </w:r>
    </w:p>
    <w:p w14:paraId="00000042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 výšku</w:t>
      </w:r>
      <w:proofErr w:type="gramEnd"/>
      <w:r>
        <w:rPr>
          <w:color w:val="000000"/>
          <w:sz w:val="24"/>
          <w:szCs w:val="24"/>
        </w:rPr>
        <w:t xml:space="preserve"> členského </w:t>
      </w:r>
      <w:proofErr w:type="spellStart"/>
      <w:r>
        <w:rPr>
          <w:color w:val="000000"/>
          <w:sz w:val="24"/>
          <w:szCs w:val="24"/>
        </w:rPr>
        <w:t>príspevku</w:t>
      </w:r>
      <w:proofErr w:type="spellEnd"/>
      <w:r>
        <w:rPr>
          <w:color w:val="000000"/>
          <w:sz w:val="24"/>
          <w:szCs w:val="24"/>
        </w:rPr>
        <w:t xml:space="preserve"> člena </w:t>
      </w:r>
      <w:proofErr w:type="spellStart"/>
      <w:r>
        <w:rPr>
          <w:color w:val="000000"/>
          <w:sz w:val="24"/>
          <w:szCs w:val="24"/>
        </w:rPr>
        <w:t>pre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vyberá</w:t>
      </w:r>
      <w:proofErr w:type="spellEnd"/>
      <w:r>
        <w:rPr>
          <w:color w:val="000000"/>
          <w:sz w:val="24"/>
          <w:szCs w:val="24"/>
        </w:rPr>
        <w:t>.</w:t>
      </w:r>
    </w:p>
    <w:p w14:paraId="00000043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44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Členská </w:t>
      </w:r>
      <w:proofErr w:type="spellStart"/>
      <w:r>
        <w:rPr>
          <w:color w:val="000000"/>
          <w:sz w:val="24"/>
          <w:szCs w:val="24"/>
        </w:rPr>
        <w:t>schôdza</w:t>
      </w:r>
      <w:proofErr w:type="spellEnd"/>
      <w:r>
        <w:rPr>
          <w:color w:val="000000"/>
          <w:sz w:val="24"/>
          <w:szCs w:val="24"/>
        </w:rPr>
        <w:t xml:space="preserve"> rozhoduje o:</w:t>
      </w:r>
    </w:p>
    <w:p w14:paraId="00000045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  zániku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dobrovoľným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rozpustením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alebo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zlúčením</w:t>
      </w:r>
      <w:proofErr w:type="spellEnd"/>
      <w:r>
        <w:rPr>
          <w:color w:val="000000"/>
          <w:sz w:val="24"/>
          <w:szCs w:val="24"/>
        </w:rPr>
        <w:t xml:space="preserve"> s </w:t>
      </w:r>
      <w:proofErr w:type="spellStart"/>
      <w:r>
        <w:rPr>
          <w:color w:val="000000"/>
          <w:sz w:val="24"/>
          <w:szCs w:val="24"/>
        </w:rPr>
        <w:t>inou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46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základnou </w:t>
      </w:r>
      <w:proofErr w:type="spellStart"/>
      <w:r>
        <w:rPr>
          <w:color w:val="000000"/>
          <w:sz w:val="24"/>
          <w:szCs w:val="24"/>
        </w:rPr>
        <w:t>organizáciou</w:t>
      </w:r>
      <w:proofErr w:type="spellEnd"/>
      <w:r>
        <w:rPr>
          <w:color w:val="000000"/>
          <w:sz w:val="24"/>
          <w:szCs w:val="24"/>
        </w:rPr>
        <w:t xml:space="preserve"> a o naložení s jej </w:t>
      </w:r>
      <w:proofErr w:type="spellStart"/>
      <w:r>
        <w:rPr>
          <w:color w:val="000000"/>
          <w:sz w:val="24"/>
          <w:szCs w:val="24"/>
        </w:rPr>
        <w:t>majetkom</w:t>
      </w:r>
      <w:proofErr w:type="spellEnd"/>
      <w:r>
        <w:rPr>
          <w:color w:val="000000"/>
          <w:sz w:val="24"/>
          <w:szCs w:val="24"/>
        </w:rPr>
        <w:t>,</w:t>
      </w:r>
    </w:p>
    <w:p w14:paraId="00000047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vymenovaní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fyzickej</w:t>
      </w:r>
      <w:proofErr w:type="spellEnd"/>
      <w:r>
        <w:rPr>
          <w:color w:val="000000"/>
          <w:sz w:val="24"/>
          <w:szCs w:val="24"/>
        </w:rPr>
        <w:t xml:space="preserve"> osoby za likvidátora </w:t>
      </w:r>
      <w:proofErr w:type="spellStart"/>
      <w:r>
        <w:rPr>
          <w:color w:val="000000"/>
          <w:sz w:val="24"/>
          <w:szCs w:val="24"/>
        </w:rPr>
        <w:t>pri</w:t>
      </w:r>
      <w:proofErr w:type="spellEnd"/>
      <w:r>
        <w:rPr>
          <w:color w:val="000000"/>
          <w:sz w:val="24"/>
          <w:szCs w:val="24"/>
        </w:rPr>
        <w:t xml:space="preserve"> zániku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 </w:t>
      </w:r>
    </w:p>
    <w:p w14:paraId="00000048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s </w:t>
      </w:r>
      <w:proofErr w:type="spellStart"/>
      <w:r>
        <w:rPr>
          <w:color w:val="000000"/>
          <w:sz w:val="24"/>
          <w:szCs w:val="24"/>
        </w:rPr>
        <w:t>likvidáciou</w:t>
      </w:r>
      <w:proofErr w:type="spellEnd"/>
      <w:r>
        <w:rPr>
          <w:color w:val="000000"/>
          <w:sz w:val="24"/>
          <w:szCs w:val="24"/>
        </w:rPr>
        <w:t>,</w:t>
      </w:r>
    </w:p>
    <w:p w14:paraId="00000049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prijímaní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vnútorných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predpisov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>,</w:t>
      </w:r>
    </w:p>
    <w:p w14:paraId="0000004B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  zvolení</w:t>
      </w:r>
      <w:proofErr w:type="gramEnd"/>
      <w:r>
        <w:rPr>
          <w:color w:val="000000"/>
          <w:sz w:val="24"/>
          <w:szCs w:val="24"/>
        </w:rPr>
        <w:t xml:space="preserve"> a odvolávaní </w:t>
      </w:r>
      <w:proofErr w:type="spellStart"/>
      <w:r>
        <w:rPr>
          <w:color w:val="000000"/>
          <w:sz w:val="24"/>
          <w:szCs w:val="24"/>
        </w:rPr>
        <w:t>členov</w:t>
      </w:r>
      <w:proofErr w:type="spellEnd"/>
      <w:r>
        <w:rPr>
          <w:color w:val="000000"/>
          <w:sz w:val="24"/>
          <w:szCs w:val="24"/>
        </w:rPr>
        <w:t xml:space="preserve"> Výboru a </w:t>
      </w:r>
      <w:proofErr w:type="spellStart"/>
      <w:r>
        <w:rPr>
          <w:color w:val="000000"/>
          <w:sz w:val="24"/>
          <w:szCs w:val="24"/>
        </w:rPr>
        <w:t>Revízora</w:t>
      </w:r>
      <w:proofErr w:type="spellEnd"/>
      <w:r>
        <w:rPr>
          <w:color w:val="000000"/>
          <w:sz w:val="24"/>
          <w:szCs w:val="24"/>
        </w:rPr>
        <w:t>,</w:t>
      </w:r>
    </w:p>
    <w:p w14:paraId="0000004C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vyhlásení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štrajku</w:t>
      </w:r>
      <w:proofErr w:type="spellEnd"/>
      <w:r>
        <w:rPr>
          <w:color w:val="000000"/>
          <w:sz w:val="24"/>
          <w:szCs w:val="24"/>
        </w:rPr>
        <w:t xml:space="preserve">, o jeho začatí, </w:t>
      </w:r>
      <w:proofErr w:type="spellStart"/>
      <w:r>
        <w:rPr>
          <w:color w:val="000000"/>
          <w:sz w:val="24"/>
          <w:szCs w:val="24"/>
        </w:rPr>
        <w:t>prerušení</w:t>
      </w:r>
      <w:proofErr w:type="spellEnd"/>
      <w:r>
        <w:rPr>
          <w:color w:val="000000"/>
          <w:sz w:val="24"/>
          <w:szCs w:val="24"/>
        </w:rPr>
        <w:t xml:space="preserve"> a jeho skončení,</w:t>
      </w:r>
    </w:p>
    <w:p w14:paraId="0000004D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  zapojení</w:t>
      </w:r>
      <w:proofErr w:type="gram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celozväzového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štrajku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ktorý</w:t>
      </w:r>
      <w:proofErr w:type="spellEnd"/>
      <w:r>
        <w:rPr>
          <w:color w:val="000000"/>
          <w:sz w:val="24"/>
          <w:szCs w:val="24"/>
        </w:rPr>
        <w:t xml:space="preserve"> vyhlásili NŠO a o jeho podpore,</w:t>
      </w:r>
    </w:p>
    <w:p w14:paraId="0000004E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  zapojení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štrajku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ktorý</w:t>
      </w:r>
      <w:proofErr w:type="spellEnd"/>
      <w:r>
        <w:rPr>
          <w:color w:val="000000"/>
          <w:sz w:val="24"/>
          <w:szCs w:val="24"/>
        </w:rPr>
        <w:t xml:space="preserve"> vyhlásila KOZ SR </w:t>
      </w:r>
      <w:proofErr w:type="spellStart"/>
      <w:r>
        <w:rPr>
          <w:color w:val="000000"/>
          <w:sz w:val="24"/>
          <w:szCs w:val="24"/>
        </w:rPr>
        <w:t>alebo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ná</w:t>
      </w:r>
      <w:r>
        <w:rPr>
          <w:color w:val="000000"/>
          <w:sz w:val="24"/>
          <w:szCs w:val="24"/>
        </w:rPr>
        <w:t>rodná</w:t>
      </w:r>
      <w:proofErr w:type="spellEnd"/>
      <w:r>
        <w:rPr>
          <w:color w:val="000000"/>
          <w:sz w:val="24"/>
          <w:szCs w:val="24"/>
        </w:rPr>
        <w:t xml:space="preserve"> odborová centrála </w:t>
      </w:r>
    </w:p>
    <w:p w14:paraId="0000004F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spellStart"/>
      <w:r>
        <w:rPr>
          <w:color w:val="000000"/>
          <w:sz w:val="24"/>
          <w:szCs w:val="24"/>
        </w:rPr>
        <w:t>alebo</w:t>
      </w:r>
      <w:proofErr w:type="spellEnd"/>
      <w:r>
        <w:rPr>
          <w:color w:val="000000"/>
          <w:sz w:val="24"/>
          <w:szCs w:val="24"/>
        </w:rPr>
        <w:t xml:space="preserve"> o jeho podpore.</w:t>
      </w:r>
    </w:p>
    <w:p w14:paraId="00000050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51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Členskú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schôdzu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zvoláva</w:t>
      </w:r>
      <w:proofErr w:type="spellEnd"/>
      <w:r>
        <w:rPr>
          <w:color w:val="000000"/>
          <w:sz w:val="24"/>
          <w:szCs w:val="24"/>
        </w:rPr>
        <w:t xml:space="preserve"> Výbor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podľa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potreby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spravidla</w:t>
      </w:r>
      <w:proofErr w:type="spellEnd"/>
      <w:r>
        <w:rPr>
          <w:color w:val="000000"/>
          <w:sz w:val="24"/>
          <w:szCs w:val="24"/>
        </w:rPr>
        <w:t xml:space="preserve"> 2x </w:t>
      </w:r>
      <w:proofErr w:type="spellStart"/>
      <w:r>
        <w:rPr>
          <w:color w:val="000000"/>
          <w:sz w:val="24"/>
          <w:szCs w:val="24"/>
        </w:rPr>
        <w:t>ročne</w:t>
      </w:r>
      <w:proofErr w:type="spellEnd"/>
      <w:r>
        <w:rPr>
          <w:color w:val="000000"/>
          <w:sz w:val="24"/>
          <w:szCs w:val="24"/>
        </w:rPr>
        <w:t xml:space="preserve">. Členská </w:t>
      </w:r>
      <w:proofErr w:type="spellStart"/>
      <w:r>
        <w:rPr>
          <w:color w:val="000000"/>
          <w:sz w:val="24"/>
          <w:szCs w:val="24"/>
        </w:rPr>
        <w:t>schôdza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uznášaniaschopná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jej </w:t>
      </w:r>
      <w:proofErr w:type="spellStart"/>
      <w:r>
        <w:rPr>
          <w:color w:val="000000"/>
          <w:sz w:val="24"/>
          <w:szCs w:val="24"/>
        </w:rPr>
        <w:t>rokovania</w:t>
      </w:r>
      <w:proofErr w:type="spellEnd"/>
      <w:r>
        <w:rPr>
          <w:color w:val="000000"/>
          <w:sz w:val="24"/>
          <w:szCs w:val="24"/>
        </w:rPr>
        <w:t xml:space="preserve"> zúčastní </w:t>
      </w:r>
      <w:proofErr w:type="spellStart"/>
      <w:r>
        <w:rPr>
          <w:color w:val="000000"/>
          <w:sz w:val="24"/>
          <w:szCs w:val="24"/>
        </w:rPr>
        <w:t>nadpolovičná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väčšina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členov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Uznesenie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Členskej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</w:t>
      </w:r>
      <w:r>
        <w:rPr>
          <w:color w:val="000000"/>
          <w:sz w:val="24"/>
          <w:szCs w:val="24"/>
        </w:rPr>
        <w:t>hôdze</w:t>
      </w:r>
      <w:proofErr w:type="spellEnd"/>
      <w:r>
        <w:rPr>
          <w:color w:val="000000"/>
          <w:sz w:val="24"/>
          <w:szCs w:val="24"/>
        </w:rPr>
        <w:t xml:space="preserve"> je platné, </w:t>
      </w:r>
      <w:proofErr w:type="spellStart"/>
      <w:r>
        <w:rPr>
          <w:color w:val="000000"/>
          <w:sz w:val="24"/>
          <w:szCs w:val="24"/>
        </w:rPr>
        <w:t>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zaň</w:t>
      </w:r>
      <w:proofErr w:type="spellEnd"/>
      <w:r>
        <w:rPr>
          <w:color w:val="000000"/>
          <w:sz w:val="24"/>
          <w:szCs w:val="24"/>
        </w:rPr>
        <w:t xml:space="preserve"> hlasovalo </w:t>
      </w:r>
      <w:proofErr w:type="spellStart"/>
      <w:r>
        <w:rPr>
          <w:color w:val="000000"/>
          <w:sz w:val="24"/>
          <w:szCs w:val="24"/>
        </w:rPr>
        <w:t>viac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polovica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členov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prítomných</w:t>
      </w:r>
      <w:proofErr w:type="spellEnd"/>
      <w:r>
        <w:rPr>
          <w:color w:val="000000"/>
          <w:sz w:val="24"/>
          <w:szCs w:val="24"/>
        </w:rPr>
        <w:t xml:space="preserve"> na jej rokovaní. O rokovaní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vyhotoví </w:t>
      </w:r>
      <w:proofErr w:type="spellStart"/>
      <w:r>
        <w:rPr>
          <w:color w:val="000000"/>
          <w:sz w:val="24"/>
          <w:szCs w:val="24"/>
        </w:rPr>
        <w:t>zápisnica</w:t>
      </w:r>
      <w:proofErr w:type="spellEnd"/>
      <w:r>
        <w:rPr>
          <w:color w:val="000000"/>
          <w:sz w:val="24"/>
          <w:szCs w:val="24"/>
        </w:rPr>
        <w:t xml:space="preserve">. Zasadnutie </w:t>
      </w:r>
      <w:proofErr w:type="spellStart"/>
      <w:r>
        <w:rPr>
          <w:color w:val="000000"/>
          <w:sz w:val="24"/>
          <w:szCs w:val="24"/>
        </w:rPr>
        <w:t>Členskej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schôdze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uskutočňuje</w:t>
      </w:r>
      <w:proofErr w:type="spellEnd"/>
      <w:r>
        <w:rPr>
          <w:color w:val="000000"/>
          <w:sz w:val="24"/>
          <w:szCs w:val="24"/>
        </w:rPr>
        <w:t xml:space="preserve"> aj na základe </w:t>
      </w:r>
      <w:proofErr w:type="spellStart"/>
      <w:r>
        <w:rPr>
          <w:color w:val="000000"/>
          <w:sz w:val="24"/>
          <w:szCs w:val="24"/>
        </w:rPr>
        <w:t>žiadosti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najmenej</w:t>
      </w:r>
      <w:proofErr w:type="spellEnd"/>
      <w:r>
        <w:rPr>
          <w:color w:val="000000"/>
          <w:sz w:val="24"/>
          <w:szCs w:val="24"/>
        </w:rPr>
        <w:t xml:space="preserve"> jednej </w:t>
      </w:r>
      <w:proofErr w:type="spellStart"/>
      <w:r>
        <w:rPr>
          <w:color w:val="000000"/>
          <w:sz w:val="24"/>
          <w:szCs w:val="24"/>
        </w:rPr>
        <w:t>tretiny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členov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. Aj v tomto </w:t>
      </w:r>
      <w:proofErr w:type="spellStart"/>
      <w:r>
        <w:rPr>
          <w:color w:val="000000"/>
          <w:sz w:val="24"/>
          <w:szCs w:val="24"/>
        </w:rPr>
        <w:t>príp</w:t>
      </w:r>
      <w:r>
        <w:rPr>
          <w:color w:val="000000"/>
          <w:sz w:val="24"/>
          <w:szCs w:val="24"/>
        </w:rPr>
        <w:t>ade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Členskú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schôdzu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zvoláva</w:t>
      </w:r>
      <w:proofErr w:type="spellEnd"/>
      <w:r>
        <w:rPr>
          <w:color w:val="000000"/>
          <w:sz w:val="24"/>
          <w:szCs w:val="24"/>
        </w:rPr>
        <w:t xml:space="preserve"> Výbor, resp. </w:t>
      </w:r>
      <w:proofErr w:type="spellStart"/>
      <w:r>
        <w:rPr>
          <w:color w:val="000000"/>
          <w:sz w:val="24"/>
          <w:szCs w:val="24"/>
        </w:rPr>
        <w:t>poverení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členovia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52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53" w14:textId="0A573DD3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Výbor </w:t>
      </w:r>
      <w:proofErr w:type="spellStart"/>
      <w:r>
        <w:rPr>
          <w:b/>
          <w:color w:val="000000"/>
          <w:sz w:val="24"/>
          <w:szCs w:val="24"/>
        </w:rPr>
        <w:t>Základnej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ďalej</w:t>
      </w:r>
      <w:proofErr w:type="spellEnd"/>
      <w:r>
        <w:rPr>
          <w:color w:val="000000"/>
          <w:sz w:val="24"/>
          <w:szCs w:val="24"/>
        </w:rPr>
        <w:t xml:space="preserve"> len „Výbor“) je </w:t>
      </w:r>
      <w:proofErr w:type="spellStart"/>
      <w:r>
        <w:rPr>
          <w:color w:val="000000"/>
          <w:sz w:val="24"/>
          <w:szCs w:val="24"/>
        </w:rPr>
        <w:t>kolektívny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štatutárny</w:t>
      </w:r>
      <w:proofErr w:type="spellEnd"/>
      <w:r>
        <w:rPr>
          <w:color w:val="000000"/>
          <w:sz w:val="24"/>
          <w:szCs w:val="24"/>
        </w:rPr>
        <w:t xml:space="preserve"> orgán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. Je </w:t>
      </w:r>
      <w:proofErr w:type="spellStart"/>
      <w:r>
        <w:rPr>
          <w:color w:val="000000"/>
          <w:sz w:val="24"/>
          <w:szCs w:val="24"/>
        </w:rPr>
        <w:t>zložený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zo</w:t>
      </w:r>
      <w:proofErr w:type="spellEnd"/>
      <w:r>
        <w:rPr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??7?</w:t>
      </w:r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členov</w:t>
      </w:r>
      <w:proofErr w:type="spellEnd"/>
      <w:proofErr w:type="gram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ktorých</w:t>
      </w:r>
      <w:proofErr w:type="spellEnd"/>
      <w:r>
        <w:rPr>
          <w:color w:val="000000"/>
          <w:sz w:val="24"/>
          <w:szCs w:val="24"/>
        </w:rPr>
        <w:t xml:space="preserve"> zvolila Členská </w:t>
      </w:r>
      <w:proofErr w:type="spellStart"/>
      <w:r>
        <w:rPr>
          <w:color w:val="000000"/>
          <w:sz w:val="24"/>
          <w:szCs w:val="24"/>
        </w:rPr>
        <w:t>schôdza</w:t>
      </w:r>
      <w:proofErr w:type="spellEnd"/>
      <w:r>
        <w:rPr>
          <w:color w:val="000000"/>
          <w:sz w:val="24"/>
          <w:szCs w:val="24"/>
        </w:rPr>
        <w:t xml:space="preserve"> na </w:t>
      </w:r>
      <w:proofErr w:type="spellStart"/>
      <w:r>
        <w:rPr>
          <w:color w:val="000000"/>
          <w:sz w:val="24"/>
          <w:szCs w:val="24"/>
        </w:rPr>
        <w:t>obdobie</w:t>
      </w:r>
      <w:proofErr w:type="spellEnd"/>
      <w:r>
        <w:rPr>
          <w:color w:val="000000"/>
          <w:sz w:val="24"/>
          <w:szCs w:val="24"/>
        </w:rPr>
        <w:t xml:space="preserve"> </w:t>
      </w:r>
      <w:r w:rsidR="004B76AC">
        <w:rPr>
          <w:color w:val="000000"/>
          <w:sz w:val="24"/>
          <w:szCs w:val="24"/>
        </w:rPr>
        <w:t>??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rokov</w:t>
      </w:r>
      <w:proofErr w:type="spellEnd"/>
      <w:r>
        <w:rPr>
          <w:color w:val="000000"/>
          <w:sz w:val="24"/>
          <w:szCs w:val="24"/>
        </w:rPr>
        <w:t>.</w:t>
      </w:r>
    </w:p>
    <w:p w14:paraId="00000054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55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Výbor:     </w:t>
      </w:r>
    </w:p>
    <w:p w14:paraId="00000056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  je</w:t>
      </w:r>
      <w:proofErr w:type="gramEnd"/>
      <w:r>
        <w:rPr>
          <w:color w:val="000000"/>
          <w:sz w:val="24"/>
          <w:szCs w:val="24"/>
        </w:rPr>
        <w:t xml:space="preserve"> výkonný orgán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a reprezentuje </w:t>
      </w:r>
      <w:proofErr w:type="spellStart"/>
      <w:r>
        <w:rPr>
          <w:color w:val="000000"/>
          <w:sz w:val="24"/>
          <w:szCs w:val="24"/>
        </w:rPr>
        <w:t>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navonok</w:t>
      </w:r>
      <w:proofErr w:type="spellEnd"/>
      <w:r>
        <w:rPr>
          <w:color w:val="000000"/>
          <w:sz w:val="24"/>
          <w:szCs w:val="24"/>
        </w:rPr>
        <w:t>,</w:t>
      </w:r>
    </w:p>
    <w:p w14:paraId="00000057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riadi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činnosť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v období </w:t>
      </w:r>
      <w:proofErr w:type="spellStart"/>
      <w:r>
        <w:rPr>
          <w:color w:val="000000"/>
          <w:sz w:val="24"/>
          <w:szCs w:val="24"/>
        </w:rPr>
        <w:t>medzi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zasadnutiami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Členskej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schôdze</w:t>
      </w:r>
      <w:proofErr w:type="spellEnd"/>
      <w:r>
        <w:rPr>
          <w:color w:val="000000"/>
          <w:sz w:val="24"/>
          <w:szCs w:val="24"/>
        </w:rPr>
        <w:t>,</w:t>
      </w:r>
    </w:p>
    <w:p w14:paraId="00000058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  volí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spomedzi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seba</w:t>
      </w:r>
      <w:proofErr w:type="spellEnd"/>
      <w:r>
        <w:rPr>
          <w:color w:val="000000"/>
          <w:sz w:val="24"/>
          <w:szCs w:val="24"/>
        </w:rPr>
        <w:t xml:space="preserve"> a </w:t>
      </w:r>
      <w:proofErr w:type="spellStart"/>
      <w:r>
        <w:rPr>
          <w:color w:val="000000"/>
          <w:sz w:val="24"/>
          <w:szCs w:val="24"/>
        </w:rPr>
        <w:t>odvoláva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predsedu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>,</w:t>
      </w:r>
    </w:p>
    <w:p w14:paraId="00000059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schvaľuj</w:t>
      </w:r>
      <w:r>
        <w:rPr>
          <w:color w:val="000000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prijatie</w:t>
      </w:r>
      <w:proofErr w:type="spellEnd"/>
      <w:r>
        <w:rPr>
          <w:color w:val="000000"/>
          <w:sz w:val="24"/>
          <w:szCs w:val="24"/>
        </w:rPr>
        <w:t xml:space="preserve"> nových </w:t>
      </w:r>
      <w:proofErr w:type="spellStart"/>
      <w:r>
        <w:rPr>
          <w:color w:val="000000"/>
          <w:sz w:val="24"/>
          <w:szCs w:val="24"/>
        </w:rPr>
        <w:t>členov</w:t>
      </w:r>
      <w:proofErr w:type="spellEnd"/>
      <w:r>
        <w:rPr>
          <w:color w:val="000000"/>
          <w:sz w:val="24"/>
          <w:szCs w:val="24"/>
        </w:rPr>
        <w:t>,</w:t>
      </w:r>
    </w:p>
    <w:p w14:paraId="0000005A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splnomocňuje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svojho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predsedu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alebo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inú</w:t>
      </w:r>
      <w:proofErr w:type="spellEnd"/>
      <w:r>
        <w:rPr>
          <w:color w:val="000000"/>
          <w:sz w:val="24"/>
          <w:szCs w:val="24"/>
        </w:rPr>
        <w:t xml:space="preserve"> osobu na </w:t>
      </w:r>
      <w:proofErr w:type="spellStart"/>
      <w:r>
        <w:rPr>
          <w:color w:val="000000"/>
          <w:sz w:val="24"/>
          <w:szCs w:val="24"/>
        </w:rPr>
        <w:t>kolektívne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vyjednávanie</w:t>
      </w:r>
      <w:proofErr w:type="spellEnd"/>
      <w:r>
        <w:rPr>
          <w:color w:val="000000"/>
          <w:sz w:val="24"/>
          <w:szCs w:val="24"/>
        </w:rPr>
        <w:t xml:space="preserve"> a </w:t>
      </w:r>
      <w:proofErr w:type="spellStart"/>
      <w:r>
        <w:rPr>
          <w:color w:val="000000"/>
          <w:sz w:val="24"/>
          <w:szCs w:val="24"/>
        </w:rPr>
        <w:t>podpisovanie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5B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spellStart"/>
      <w:r>
        <w:rPr>
          <w:color w:val="000000"/>
          <w:sz w:val="24"/>
          <w:szCs w:val="24"/>
        </w:rPr>
        <w:t>kolektívnej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zmluvy</w:t>
      </w:r>
      <w:proofErr w:type="spellEnd"/>
      <w:r>
        <w:rPr>
          <w:color w:val="000000"/>
          <w:sz w:val="24"/>
          <w:szCs w:val="24"/>
        </w:rPr>
        <w:t>,</w:t>
      </w:r>
    </w:p>
    <w:p w14:paraId="0000005C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  je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príslušným</w:t>
      </w:r>
      <w:proofErr w:type="spellEnd"/>
      <w:r>
        <w:rPr>
          <w:color w:val="000000"/>
          <w:sz w:val="24"/>
          <w:szCs w:val="24"/>
        </w:rPr>
        <w:t xml:space="preserve"> odborovým </w:t>
      </w:r>
      <w:proofErr w:type="spellStart"/>
      <w:r>
        <w:rPr>
          <w:color w:val="000000"/>
          <w:sz w:val="24"/>
          <w:szCs w:val="24"/>
        </w:rPr>
        <w:t>orgánom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zamestnávateľa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ktorého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zamestnancov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združuje</w:t>
      </w:r>
      <w:proofErr w:type="spellEnd"/>
      <w:r>
        <w:rPr>
          <w:color w:val="000000"/>
          <w:sz w:val="24"/>
          <w:szCs w:val="24"/>
        </w:rPr>
        <w:t xml:space="preserve">, </w:t>
      </w:r>
    </w:p>
    <w:p w14:paraId="0000005D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a to </w:t>
      </w:r>
      <w:proofErr w:type="spellStart"/>
      <w:r>
        <w:rPr>
          <w:color w:val="000000"/>
          <w:sz w:val="24"/>
          <w:szCs w:val="24"/>
        </w:rPr>
        <w:t>vo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veciach</w:t>
      </w:r>
      <w:proofErr w:type="spellEnd"/>
      <w:r>
        <w:rPr>
          <w:color w:val="000000"/>
          <w:sz w:val="24"/>
          <w:szCs w:val="24"/>
        </w:rPr>
        <w:t xml:space="preserve">, kde zákon stanovuje </w:t>
      </w:r>
      <w:proofErr w:type="spellStart"/>
      <w:r>
        <w:rPr>
          <w:color w:val="000000"/>
          <w:sz w:val="24"/>
          <w:szCs w:val="24"/>
        </w:rPr>
        <w:t>spolurozhodovanie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predchádzajúci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súhlas</w:t>
      </w:r>
      <w:proofErr w:type="spellEnd"/>
      <w:r>
        <w:rPr>
          <w:color w:val="000000"/>
          <w:sz w:val="24"/>
          <w:szCs w:val="24"/>
        </w:rPr>
        <w:t xml:space="preserve">, </w:t>
      </w:r>
    </w:p>
    <w:p w14:paraId="0000005E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spellStart"/>
      <w:r>
        <w:rPr>
          <w:color w:val="000000"/>
          <w:sz w:val="24"/>
          <w:szCs w:val="24"/>
        </w:rPr>
        <w:t>prerokovanie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podávanie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informácie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kontrolnú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činnosť</w:t>
      </w:r>
      <w:proofErr w:type="spellEnd"/>
      <w:r>
        <w:rPr>
          <w:color w:val="000000"/>
          <w:sz w:val="24"/>
          <w:szCs w:val="24"/>
        </w:rPr>
        <w:t>,</w:t>
      </w:r>
    </w:p>
    <w:p w14:paraId="0000005F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 </w:t>
      </w:r>
      <w:proofErr w:type="spellStart"/>
      <w:r>
        <w:rPr>
          <w:color w:val="000000"/>
          <w:sz w:val="24"/>
          <w:szCs w:val="24"/>
        </w:rPr>
        <w:t>zvoláva</w:t>
      </w:r>
      <w:proofErr w:type="spellEnd"/>
      <w:r>
        <w:rPr>
          <w:color w:val="000000"/>
          <w:sz w:val="24"/>
          <w:szCs w:val="24"/>
        </w:rPr>
        <w:t xml:space="preserve"> a </w:t>
      </w:r>
      <w:proofErr w:type="spellStart"/>
      <w:r>
        <w:rPr>
          <w:color w:val="000000"/>
          <w:sz w:val="24"/>
          <w:szCs w:val="24"/>
        </w:rPr>
        <w:t>obsahovo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pripravuje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zasadnutia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Členskej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schôdze</w:t>
      </w:r>
      <w:proofErr w:type="spellEnd"/>
      <w:r>
        <w:rPr>
          <w:color w:val="000000"/>
          <w:sz w:val="24"/>
          <w:szCs w:val="24"/>
        </w:rPr>
        <w:t>.</w:t>
      </w:r>
    </w:p>
    <w:p w14:paraId="00000060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61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Výbor </w:t>
      </w:r>
      <w:proofErr w:type="spellStart"/>
      <w:r>
        <w:rPr>
          <w:color w:val="000000"/>
          <w:sz w:val="24"/>
          <w:szCs w:val="24"/>
        </w:rPr>
        <w:t>zodpovedá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svoju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činnosť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Členskej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schô</w:t>
      </w:r>
      <w:r>
        <w:rPr>
          <w:color w:val="000000"/>
          <w:sz w:val="24"/>
          <w:szCs w:val="24"/>
        </w:rPr>
        <w:t>dzi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Zasadá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podľa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potreby</w:t>
      </w:r>
      <w:proofErr w:type="spellEnd"/>
      <w:r>
        <w:rPr>
          <w:color w:val="000000"/>
          <w:sz w:val="24"/>
          <w:szCs w:val="24"/>
        </w:rPr>
        <w:t xml:space="preserve">. Jeho </w:t>
      </w:r>
      <w:proofErr w:type="spellStart"/>
      <w:r>
        <w:rPr>
          <w:color w:val="000000"/>
          <w:sz w:val="24"/>
          <w:szCs w:val="24"/>
        </w:rPr>
        <w:t>rokovania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zvoláva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predseda</w:t>
      </w:r>
      <w:proofErr w:type="spellEnd"/>
      <w:r>
        <w:rPr>
          <w:color w:val="000000"/>
          <w:sz w:val="24"/>
          <w:szCs w:val="24"/>
        </w:rPr>
        <w:t xml:space="preserve"> a v jeho </w:t>
      </w:r>
      <w:proofErr w:type="spellStart"/>
      <w:r>
        <w:rPr>
          <w:color w:val="000000"/>
          <w:sz w:val="24"/>
          <w:szCs w:val="24"/>
        </w:rPr>
        <w:t>dlhodobej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neprítomnosti</w:t>
      </w:r>
      <w:proofErr w:type="spellEnd"/>
      <w:r>
        <w:rPr>
          <w:color w:val="000000"/>
          <w:sz w:val="24"/>
          <w:szCs w:val="24"/>
        </w:rPr>
        <w:t xml:space="preserve"> člen Výboru. </w:t>
      </w:r>
      <w:proofErr w:type="spellStart"/>
      <w:r>
        <w:rPr>
          <w:color w:val="000000"/>
          <w:sz w:val="24"/>
          <w:szCs w:val="24"/>
        </w:rPr>
        <w:t>Rokovanie</w:t>
      </w:r>
      <w:proofErr w:type="spellEnd"/>
      <w:r>
        <w:rPr>
          <w:color w:val="000000"/>
          <w:sz w:val="24"/>
          <w:szCs w:val="24"/>
        </w:rPr>
        <w:t xml:space="preserve"> Výboru je </w:t>
      </w:r>
      <w:proofErr w:type="spellStart"/>
      <w:r>
        <w:rPr>
          <w:color w:val="000000"/>
          <w:sz w:val="24"/>
          <w:szCs w:val="24"/>
        </w:rPr>
        <w:t>uznášaniaschopné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rokovania</w:t>
      </w:r>
      <w:proofErr w:type="spellEnd"/>
      <w:r>
        <w:rPr>
          <w:color w:val="000000"/>
          <w:sz w:val="24"/>
          <w:szCs w:val="24"/>
        </w:rPr>
        <w:t xml:space="preserve"> zúčastní </w:t>
      </w:r>
      <w:proofErr w:type="spellStart"/>
      <w:r>
        <w:rPr>
          <w:color w:val="000000"/>
          <w:sz w:val="24"/>
          <w:szCs w:val="24"/>
        </w:rPr>
        <w:t>nadpolovičná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väčšina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členov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Uznesenie</w:t>
      </w:r>
      <w:proofErr w:type="spellEnd"/>
      <w:r>
        <w:rPr>
          <w:color w:val="000000"/>
          <w:sz w:val="24"/>
          <w:szCs w:val="24"/>
        </w:rPr>
        <w:t xml:space="preserve"> je platné, </w:t>
      </w:r>
      <w:proofErr w:type="spellStart"/>
      <w:r>
        <w:rPr>
          <w:color w:val="000000"/>
          <w:sz w:val="24"/>
          <w:szCs w:val="24"/>
        </w:rPr>
        <w:t>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zaň</w:t>
      </w:r>
      <w:proofErr w:type="spellEnd"/>
      <w:r>
        <w:rPr>
          <w:color w:val="000000"/>
          <w:sz w:val="24"/>
          <w:szCs w:val="24"/>
        </w:rPr>
        <w:t xml:space="preserve"> hlasuje </w:t>
      </w:r>
      <w:proofErr w:type="spellStart"/>
      <w:r>
        <w:rPr>
          <w:color w:val="000000"/>
          <w:sz w:val="24"/>
          <w:szCs w:val="24"/>
        </w:rPr>
        <w:t>väčšina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členov</w:t>
      </w:r>
      <w:proofErr w:type="spellEnd"/>
      <w:r>
        <w:rPr>
          <w:color w:val="000000"/>
          <w:sz w:val="24"/>
          <w:szCs w:val="24"/>
        </w:rPr>
        <w:t>. O rokov</w:t>
      </w:r>
      <w:r>
        <w:rPr>
          <w:color w:val="000000"/>
          <w:sz w:val="24"/>
          <w:szCs w:val="24"/>
        </w:rPr>
        <w:t xml:space="preserve">aní Výboru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vyhotoví </w:t>
      </w:r>
      <w:proofErr w:type="spellStart"/>
      <w:r>
        <w:rPr>
          <w:color w:val="000000"/>
          <w:sz w:val="24"/>
          <w:szCs w:val="24"/>
        </w:rPr>
        <w:t>zápisnica</w:t>
      </w:r>
      <w:proofErr w:type="spellEnd"/>
      <w:r>
        <w:rPr>
          <w:color w:val="000000"/>
          <w:sz w:val="24"/>
          <w:szCs w:val="24"/>
        </w:rPr>
        <w:t xml:space="preserve">. Jej </w:t>
      </w:r>
      <w:proofErr w:type="spellStart"/>
      <w:r>
        <w:rPr>
          <w:color w:val="000000"/>
          <w:sz w:val="24"/>
          <w:szCs w:val="24"/>
        </w:rPr>
        <w:t>správnosť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overuje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predseda</w:t>
      </w:r>
      <w:proofErr w:type="spellEnd"/>
      <w:r>
        <w:rPr>
          <w:color w:val="000000"/>
          <w:sz w:val="24"/>
          <w:szCs w:val="24"/>
        </w:rPr>
        <w:t xml:space="preserve">. Podpisové právo má </w:t>
      </w:r>
      <w:proofErr w:type="spellStart"/>
      <w:r>
        <w:rPr>
          <w:color w:val="000000"/>
          <w:sz w:val="24"/>
          <w:szCs w:val="24"/>
        </w:rPr>
        <w:t>predseda</w:t>
      </w:r>
      <w:proofErr w:type="spellEnd"/>
      <w:r>
        <w:rPr>
          <w:color w:val="000000"/>
          <w:sz w:val="24"/>
          <w:szCs w:val="24"/>
        </w:rPr>
        <w:t xml:space="preserve"> Výboru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štatutárny</w:t>
      </w:r>
      <w:proofErr w:type="spellEnd"/>
      <w:r>
        <w:rPr>
          <w:sz w:val="24"/>
          <w:szCs w:val="24"/>
        </w:rPr>
        <w:t xml:space="preserve"> orgán </w:t>
      </w:r>
      <w:proofErr w:type="spellStart"/>
      <w:r>
        <w:rPr>
          <w:sz w:val="24"/>
          <w:szCs w:val="24"/>
        </w:rPr>
        <w:t>združenia</w:t>
      </w:r>
      <w:proofErr w:type="spellEnd"/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Základnú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organizáciu</w:t>
      </w:r>
      <w:proofErr w:type="spellEnd"/>
      <w:r>
        <w:rPr>
          <w:color w:val="000000"/>
          <w:sz w:val="24"/>
          <w:szCs w:val="24"/>
        </w:rPr>
        <w:t xml:space="preserve"> a Výbor podpisuje dokumenty, </w:t>
      </w:r>
      <w:proofErr w:type="spellStart"/>
      <w:r>
        <w:rPr>
          <w:color w:val="000000"/>
          <w:sz w:val="24"/>
          <w:szCs w:val="24"/>
        </w:rPr>
        <w:t>stanoviská</w:t>
      </w:r>
      <w:proofErr w:type="spellEnd"/>
      <w:r>
        <w:rPr>
          <w:color w:val="000000"/>
          <w:sz w:val="24"/>
          <w:szCs w:val="24"/>
        </w:rPr>
        <w:t xml:space="preserve"> a 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vyjadrenia</w:t>
      </w:r>
      <w:proofErr w:type="spellEnd"/>
      <w:r>
        <w:rPr>
          <w:color w:val="000000"/>
          <w:sz w:val="24"/>
          <w:szCs w:val="24"/>
        </w:rPr>
        <w:t xml:space="preserve"> tak, že k </w:t>
      </w:r>
      <w:proofErr w:type="spellStart"/>
      <w:r>
        <w:rPr>
          <w:color w:val="000000"/>
          <w:sz w:val="24"/>
          <w:szCs w:val="24"/>
        </w:rPr>
        <w:t>pečiatke</w:t>
      </w:r>
      <w:proofErr w:type="spellEnd"/>
      <w:r>
        <w:rPr>
          <w:color w:val="000000"/>
          <w:sz w:val="24"/>
          <w:szCs w:val="24"/>
        </w:rPr>
        <w:t xml:space="preserve"> napíše </w:t>
      </w:r>
      <w:proofErr w:type="spellStart"/>
      <w:r>
        <w:rPr>
          <w:color w:val="000000"/>
          <w:sz w:val="24"/>
          <w:szCs w:val="24"/>
        </w:rPr>
        <w:t>čitateľne</w:t>
      </w:r>
      <w:proofErr w:type="spellEnd"/>
      <w:r>
        <w:rPr>
          <w:color w:val="000000"/>
          <w:sz w:val="24"/>
          <w:szCs w:val="24"/>
        </w:rPr>
        <w:t xml:space="preserve"> svoje </w:t>
      </w:r>
      <w:proofErr w:type="spellStart"/>
      <w:r>
        <w:rPr>
          <w:color w:val="000000"/>
          <w:sz w:val="24"/>
          <w:szCs w:val="24"/>
        </w:rPr>
        <w:t>meno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funkciu</w:t>
      </w:r>
      <w:proofErr w:type="spellEnd"/>
      <w:r>
        <w:rPr>
          <w:color w:val="000000"/>
          <w:sz w:val="24"/>
          <w:szCs w:val="24"/>
        </w:rPr>
        <w:t xml:space="preserve"> a </w:t>
      </w:r>
      <w:proofErr w:type="spellStart"/>
      <w:r>
        <w:rPr>
          <w:color w:val="000000"/>
          <w:sz w:val="24"/>
          <w:szCs w:val="24"/>
        </w:rPr>
        <w:t>pripojí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vlastnoručný</w:t>
      </w:r>
      <w:proofErr w:type="spellEnd"/>
      <w:r>
        <w:rPr>
          <w:color w:val="000000"/>
          <w:sz w:val="24"/>
          <w:szCs w:val="24"/>
        </w:rPr>
        <w:t xml:space="preserve"> podpis.</w:t>
      </w:r>
    </w:p>
    <w:p w14:paraId="454C6B14" w14:textId="77777777" w:rsidR="002D6142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5302B130" w14:textId="05DC8879" w:rsidR="004B76AC" w:rsidRPr="004B76AC" w:rsidRDefault="004B76AC" w:rsidP="004B76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proofErr w:type="spellStart"/>
      <w:r w:rsidRPr="004B76AC">
        <w:rPr>
          <w:b/>
          <w:color w:val="000000"/>
          <w:sz w:val="24"/>
          <w:szCs w:val="24"/>
        </w:rPr>
        <w:t>Predseda</w:t>
      </w:r>
      <w:proofErr w:type="spellEnd"/>
    </w:p>
    <w:p w14:paraId="29546D42" w14:textId="77777777" w:rsidR="004B76AC" w:rsidRPr="004B76AC" w:rsidRDefault="004B76AC" w:rsidP="004B76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lang w:val="sk-SK"/>
        </w:rPr>
      </w:pPr>
      <w:r w:rsidRPr="004B76AC">
        <w:rPr>
          <w:color w:val="000000"/>
          <w:sz w:val="24"/>
          <w:szCs w:val="24"/>
        </w:rPr>
        <w:t>- koná v m</w:t>
      </w:r>
      <w:proofErr w:type="spellStart"/>
      <w:r w:rsidRPr="004B76AC">
        <w:rPr>
          <w:color w:val="000000"/>
          <w:sz w:val="24"/>
          <w:szCs w:val="24"/>
          <w:lang w:val="sk-SK"/>
        </w:rPr>
        <w:t>ene</w:t>
      </w:r>
      <w:proofErr w:type="spellEnd"/>
      <w:r w:rsidRPr="004B76AC">
        <w:rPr>
          <w:color w:val="000000"/>
          <w:sz w:val="24"/>
          <w:szCs w:val="24"/>
          <w:lang w:val="sk-SK"/>
        </w:rPr>
        <w:t xml:space="preserve"> základnej organizácie</w:t>
      </w:r>
    </w:p>
    <w:p w14:paraId="26F04941" w14:textId="77777777" w:rsidR="004B76AC" w:rsidRPr="004B76AC" w:rsidRDefault="004B76AC" w:rsidP="004B76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lang w:val="sk-SK"/>
        </w:rPr>
      </w:pPr>
      <w:r w:rsidRPr="004B76AC">
        <w:rPr>
          <w:color w:val="000000"/>
          <w:sz w:val="24"/>
          <w:szCs w:val="24"/>
          <w:lang w:val="sk-SK"/>
        </w:rPr>
        <w:t>- riadi zasadnutia výboru</w:t>
      </w:r>
    </w:p>
    <w:p w14:paraId="177989F6" w14:textId="08D99DA7" w:rsidR="004B76AC" w:rsidRPr="004B76AC" w:rsidRDefault="004B76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…</w:t>
      </w:r>
      <w:proofErr w:type="gramStart"/>
      <w:r>
        <w:rPr>
          <w:b/>
          <w:color w:val="000000"/>
          <w:sz w:val="24"/>
          <w:szCs w:val="24"/>
        </w:rPr>
        <w:t>…..</w:t>
      </w:r>
      <w:proofErr w:type="gramEnd"/>
    </w:p>
    <w:p w14:paraId="00000063" w14:textId="21FE528B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Revízor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Základnej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kontroluje </w:t>
      </w:r>
      <w:proofErr w:type="spellStart"/>
      <w:r>
        <w:rPr>
          <w:color w:val="000000"/>
          <w:sz w:val="24"/>
          <w:szCs w:val="24"/>
        </w:rPr>
        <w:t>hospodárenie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>. Volí</w:t>
      </w:r>
      <w:r w:rsidR="004B76AC">
        <w:rPr>
          <w:color w:val="000000"/>
          <w:sz w:val="24"/>
          <w:szCs w:val="24"/>
        </w:rPr>
        <w:t xml:space="preserve"> ho Členská </w:t>
      </w:r>
      <w:proofErr w:type="spellStart"/>
      <w:r w:rsidR="004B76AC">
        <w:rPr>
          <w:color w:val="000000"/>
          <w:sz w:val="24"/>
          <w:szCs w:val="24"/>
        </w:rPr>
        <w:t>schôdza</w:t>
      </w:r>
      <w:proofErr w:type="spellEnd"/>
      <w:r w:rsidR="004B76AC">
        <w:rPr>
          <w:color w:val="000000"/>
          <w:sz w:val="24"/>
          <w:szCs w:val="24"/>
        </w:rPr>
        <w:t xml:space="preserve"> na </w:t>
      </w:r>
      <w:proofErr w:type="spellStart"/>
      <w:r w:rsidR="004B76AC">
        <w:rPr>
          <w:color w:val="000000"/>
          <w:sz w:val="24"/>
          <w:szCs w:val="24"/>
        </w:rPr>
        <w:t>obdobie</w:t>
      </w:r>
      <w:proofErr w:type="spellEnd"/>
      <w:r w:rsidR="004B76AC">
        <w:rPr>
          <w:color w:val="000000"/>
          <w:sz w:val="24"/>
          <w:szCs w:val="24"/>
        </w:rPr>
        <w:t xml:space="preserve"> ???? </w:t>
      </w:r>
      <w:proofErr w:type="spellStart"/>
      <w:r>
        <w:rPr>
          <w:color w:val="000000"/>
          <w:sz w:val="24"/>
          <w:szCs w:val="24"/>
        </w:rPr>
        <w:t>rokov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64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Revízor</w:t>
      </w:r>
      <w:proofErr w:type="spellEnd"/>
      <w:r>
        <w:rPr>
          <w:color w:val="000000"/>
          <w:sz w:val="24"/>
          <w:szCs w:val="24"/>
        </w:rPr>
        <w:t xml:space="preserve"> kontroluje:</w:t>
      </w:r>
    </w:p>
    <w:p w14:paraId="00000065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dodržiavanie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finančného</w:t>
      </w:r>
      <w:proofErr w:type="spellEnd"/>
      <w:r>
        <w:rPr>
          <w:color w:val="000000"/>
          <w:sz w:val="24"/>
          <w:szCs w:val="24"/>
        </w:rPr>
        <w:t xml:space="preserve"> rozpočtu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na </w:t>
      </w:r>
      <w:proofErr w:type="spellStart"/>
      <w:r>
        <w:rPr>
          <w:color w:val="000000"/>
          <w:sz w:val="24"/>
          <w:szCs w:val="24"/>
        </w:rPr>
        <w:t>príslušný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rok,</w:t>
      </w:r>
    </w:p>
    <w:p w14:paraId="00000066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dodržiavanie</w:t>
      </w:r>
      <w:proofErr w:type="spellEnd"/>
      <w:r>
        <w:rPr>
          <w:color w:val="000000"/>
          <w:sz w:val="24"/>
          <w:szCs w:val="24"/>
        </w:rPr>
        <w:t xml:space="preserve"> stanov a </w:t>
      </w:r>
      <w:proofErr w:type="spellStart"/>
      <w:r>
        <w:rPr>
          <w:color w:val="000000"/>
          <w:sz w:val="24"/>
          <w:szCs w:val="24"/>
        </w:rPr>
        <w:t>vnútorných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predpisov</w:t>
      </w:r>
      <w:proofErr w:type="spellEnd"/>
      <w:r>
        <w:rPr>
          <w:color w:val="000000"/>
          <w:sz w:val="24"/>
          <w:szCs w:val="24"/>
        </w:rPr>
        <w:t>,</w:t>
      </w:r>
    </w:p>
    <w:p w14:paraId="00000067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správnosť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odvodov</w:t>
      </w:r>
      <w:proofErr w:type="spellEnd"/>
      <w:r>
        <w:rPr>
          <w:color w:val="000000"/>
          <w:sz w:val="24"/>
          <w:szCs w:val="24"/>
        </w:rPr>
        <w:t xml:space="preserve"> členských </w:t>
      </w:r>
      <w:proofErr w:type="spellStart"/>
      <w:r>
        <w:rPr>
          <w:color w:val="000000"/>
          <w:sz w:val="24"/>
          <w:szCs w:val="24"/>
        </w:rPr>
        <w:t>príspevkov</w:t>
      </w:r>
      <w:proofErr w:type="spellEnd"/>
      <w:r>
        <w:rPr>
          <w:color w:val="000000"/>
          <w:sz w:val="24"/>
          <w:szCs w:val="24"/>
        </w:rPr>
        <w:t>.</w:t>
      </w:r>
    </w:p>
    <w:p w14:paraId="0000006C" w14:textId="1FB4B975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 </w:t>
      </w:r>
      <w:proofErr w:type="spellStart"/>
      <w:r>
        <w:rPr>
          <w:color w:val="000000"/>
          <w:sz w:val="24"/>
          <w:szCs w:val="24"/>
        </w:rPr>
        <w:t>výsledkoch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svojej</w:t>
      </w:r>
      <w:proofErr w:type="spellEnd"/>
      <w:r>
        <w:rPr>
          <w:color w:val="000000"/>
          <w:sz w:val="24"/>
          <w:szCs w:val="24"/>
        </w:rPr>
        <w:t xml:space="preserve"> činnosti </w:t>
      </w:r>
      <w:proofErr w:type="spellStart"/>
      <w:r>
        <w:rPr>
          <w:color w:val="000000"/>
          <w:sz w:val="24"/>
          <w:szCs w:val="24"/>
        </w:rPr>
        <w:t>podáva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Revízor</w:t>
      </w:r>
      <w:proofErr w:type="spellEnd"/>
      <w:r>
        <w:rPr>
          <w:color w:val="000000"/>
          <w:sz w:val="24"/>
          <w:szCs w:val="24"/>
        </w:rPr>
        <w:t xml:space="preserve"> správu </w:t>
      </w:r>
      <w:proofErr w:type="spellStart"/>
      <w:r>
        <w:rPr>
          <w:color w:val="000000"/>
          <w:sz w:val="24"/>
          <w:szCs w:val="24"/>
        </w:rPr>
        <w:t>Členskej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schôdzi</w:t>
      </w:r>
      <w:proofErr w:type="spellEnd"/>
      <w:r>
        <w:rPr>
          <w:color w:val="000000"/>
          <w:sz w:val="24"/>
          <w:szCs w:val="24"/>
        </w:rPr>
        <w:t>.</w:t>
      </w:r>
      <w:bookmarkStart w:id="0" w:name="_GoBack"/>
      <w:bookmarkEnd w:id="0"/>
    </w:p>
    <w:p w14:paraId="0000006D" w14:textId="77777777" w:rsidR="005E2305" w:rsidRDefault="002D6142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lastRenderedPageBreak/>
        <w:t>Článok</w:t>
      </w:r>
      <w:proofErr w:type="spellEnd"/>
      <w:r>
        <w:rPr>
          <w:b/>
          <w:color w:val="000000"/>
          <w:sz w:val="24"/>
          <w:szCs w:val="24"/>
        </w:rPr>
        <w:t xml:space="preserve"> 4</w:t>
      </w:r>
    </w:p>
    <w:p w14:paraId="0000006E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Zásady </w:t>
      </w:r>
      <w:proofErr w:type="spellStart"/>
      <w:r>
        <w:rPr>
          <w:b/>
          <w:color w:val="000000"/>
          <w:sz w:val="24"/>
          <w:szCs w:val="24"/>
        </w:rPr>
        <w:t>hospodárenia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Základnej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organizácie</w:t>
      </w:r>
      <w:proofErr w:type="spellEnd"/>
    </w:p>
    <w:p w14:paraId="0000006F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70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Základná </w:t>
      </w:r>
      <w:proofErr w:type="spellStart"/>
      <w:r>
        <w:rPr>
          <w:color w:val="000000"/>
          <w:sz w:val="24"/>
          <w:szCs w:val="24"/>
        </w:rPr>
        <w:t>organizácia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hospodári</w:t>
      </w:r>
      <w:proofErr w:type="spellEnd"/>
      <w:r>
        <w:rPr>
          <w:color w:val="000000"/>
          <w:sz w:val="24"/>
          <w:szCs w:val="24"/>
        </w:rPr>
        <w:t xml:space="preserve"> so </w:t>
      </w:r>
      <w:proofErr w:type="spellStart"/>
      <w:r>
        <w:rPr>
          <w:color w:val="000000"/>
          <w:sz w:val="24"/>
          <w:szCs w:val="24"/>
        </w:rPr>
        <w:t>svojím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majetkom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samostatne</w:t>
      </w:r>
      <w:proofErr w:type="spellEnd"/>
      <w:r>
        <w:rPr>
          <w:color w:val="000000"/>
          <w:sz w:val="24"/>
          <w:szCs w:val="24"/>
        </w:rPr>
        <w:t>. V </w:t>
      </w:r>
      <w:proofErr w:type="spellStart"/>
      <w:r>
        <w:rPr>
          <w:color w:val="000000"/>
          <w:sz w:val="24"/>
          <w:szCs w:val="24"/>
        </w:rPr>
        <w:t>hospodárení</w:t>
      </w:r>
      <w:proofErr w:type="spellEnd"/>
      <w:r>
        <w:rPr>
          <w:color w:val="000000"/>
          <w:sz w:val="24"/>
          <w:szCs w:val="24"/>
        </w:rPr>
        <w:t xml:space="preserve"> s </w:t>
      </w:r>
      <w:proofErr w:type="spellStart"/>
      <w:r>
        <w:rPr>
          <w:color w:val="000000"/>
          <w:sz w:val="24"/>
          <w:szCs w:val="24"/>
        </w:rPr>
        <w:t>majetkom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uplatňuje </w:t>
      </w:r>
      <w:proofErr w:type="spellStart"/>
      <w:r>
        <w:rPr>
          <w:color w:val="000000"/>
          <w:sz w:val="24"/>
          <w:szCs w:val="24"/>
        </w:rPr>
        <w:t>princíp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kolektívneho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rozhodovania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nakladaní</w:t>
      </w:r>
      <w:proofErr w:type="spellEnd"/>
      <w:r>
        <w:rPr>
          <w:color w:val="000000"/>
          <w:sz w:val="24"/>
          <w:szCs w:val="24"/>
        </w:rPr>
        <w:t xml:space="preserve"> s jej </w:t>
      </w:r>
      <w:proofErr w:type="spellStart"/>
      <w:r>
        <w:rPr>
          <w:color w:val="000000"/>
          <w:sz w:val="24"/>
          <w:szCs w:val="24"/>
        </w:rPr>
        <w:t>majetkom</w:t>
      </w:r>
      <w:proofErr w:type="spellEnd"/>
      <w:r>
        <w:rPr>
          <w:color w:val="000000"/>
          <w:sz w:val="24"/>
          <w:szCs w:val="24"/>
        </w:rPr>
        <w:t xml:space="preserve"> a </w:t>
      </w:r>
      <w:proofErr w:type="spellStart"/>
      <w:r>
        <w:rPr>
          <w:color w:val="000000"/>
          <w:sz w:val="24"/>
          <w:szCs w:val="24"/>
        </w:rPr>
        <w:t>osobnej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zodpovednosti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príslušného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funkcionára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ktorý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rozhodnutie</w:t>
      </w:r>
      <w:proofErr w:type="spellEnd"/>
      <w:r>
        <w:rPr>
          <w:color w:val="000000"/>
          <w:sz w:val="24"/>
          <w:szCs w:val="24"/>
        </w:rPr>
        <w:t xml:space="preserve"> o na</w:t>
      </w:r>
      <w:r>
        <w:rPr>
          <w:color w:val="000000"/>
          <w:sz w:val="24"/>
          <w:szCs w:val="24"/>
        </w:rPr>
        <w:t>ložení s </w:t>
      </w:r>
      <w:proofErr w:type="spellStart"/>
      <w:r>
        <w:rPr>
          <w:color w:val="000000"/>
          <w:sz w:val="24"/>
          <w:szCs w:val="24"/>
        </w:rPr>
        <w:t>majetkom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podpísal</w:t>
      </w:r>
      <w:proofErr w:type="spellEnd"/>
      <w:r>
        <w:rPr>
          <w:color w:val="000000"/>
          <w:sz w:val="24"/>
          <w:szCs w:val="24"/>
        </w:rPr>
        <w:t>.</w:t>
      </w:r>
    </w:p>
    <w:p w14:paraId="00000071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Orgány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a </w:t>
      </w:r>
      <w:proofErr w:type="spellStart"/>
      <w:r>
        <w:rPr>
          <w:color w:val="000000"/>
          <w:sz w:val="24"/>
          <w:szCs w:val="24"/>
        </w:rPr>
        <w:t>ich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členovia</w:t>
      </w:r>
      <w:proofErr w:type="spellEnd"/>
      <w:r>
        <w:rPr>
          <w:color w:val="000000"/>
          <w:sz w:val="24"/>
          <w:szCs w:val="24"/>
        </w:rPr>
        <w:t xml:space="preserve"> sú povinný </w:t>
      </w:r>
      <w:proofErr w:type="spellStart"/>
      <w:r>
        <w:rPr>
          <w:color w:val="000000"/>
          <w:sz w:val="24"/>
          <w:szCs w:val="24"/>
        </w:rPr>
        <w:t>vykonať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potrebné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opatrenia</w:t>
      </w:r>
      <w:proofErr w:type="spellEnd"/>
      <w:r>
        <w:rPr>
          <w:color w:val="000000"/>
          <w:sz w:val="24"/>
          <w:szCs w:val="24"/>
        </w:rPr>
        <w:t xml:space="preserve"> na ochranu majetku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proti </w:t>
      </w:r>
      <w:proofErr w:type="spellStart"/>
      <w:r>
        <w:rPr>
          <w:color w:val="000000"/>
          <w:sz w:val="24"/>
          <w:szCs w:val="24"/>
        </w:rPr>
        <w:t>odcudzeniu</w:t>
      </w:r>
      <w:proofErr w:type="spellEnd"/>
      <w:r>
        <w:rPr>
          <w:color w:val="000000"/>
          <w:sz w:val="24"/>
          <w:szCs w:val="24"/>
        </w:rPr>
        <w:t xml:space="preserve"> a </w:t>
      </w:r>
      <w:proofErr w:type="spellStart"/>
      <w:r>
        <w:rPr>
          <w:color w:val="000000"/>
          <w:sz w:val="24"/>
          <w:szCs w:val="24"/>
        </w:rPr>
        <w:t>poškodeniu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Majetok</w:t>
      </w:r>
      <w:proofErr w:type="spellEnd"/>
      <w:r>
        <w:rPr>
          <w:color w:val="000000"/>
          <w:sz w:val="24"/>
          <w:szCs w:val="24"/>
        </w:rPr>
        <w:t xml:space="preserve"> je vedený v </w:t>
      </w:r>
      <w:proofErr w:type="spellStart"/>
      <w:r>
        <w:rPr>
          <w:color w:val="000000"/>
          <w:sz w:val="24"/>
          <w:szCs w:val="24"/>
        </w:rPr>
        <w:t>predpísanej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evidencii</w:t>
      </w:r>
      <w:proofErr w:type="spellEnd"/>
      <w:r>
        <w:rPr>
          <w:color w:val="000000"/>
          <w:sz w:val="24"/>
          <w:szCs w:val="24"/>
        </w:rPr>
        <w:t xml:space="preserve"> a inventarizuje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jedenkrát za </w:t>
      </w:r>
      <w:r>
        <w:rPr>
          <w:color w:val="000000"/>
          <w:sz w:val="24"/>
          <w:szCs w:val="24"/>
        </w:rPr>
        <w:t>dva roky.</w:t>
      </w:r>
    </w:p>
    <w:p w14:paraId="00000072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Činnosť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ekonomicky zabezpečuje z jej majetku, </w:t>
      </w:r>
      <w:proofErr w:type="spellStart"/>
      <w:r>
        <w:rPr>
          <w:color w:val="000000"/>
          <w:sz w:val="24"/>
          <w:szCs w:val="24"/>
        </w:rPr>
        <w:t>ktorého</w:t>
      </w:r>
      <w:proofErr w:type="spellEnd"/>
      <w:r>
        <w:rPr>
          <w:color w:val="000000"/>
          <w:sz w:val="24"/>
          <w:szCs w:val="24"/>
        </w:rPr>
        <w:t xml:space="preserve"> základným </w:t>
      </w:r>
      <w:proofErr w:type="spellStart"/>
      <w:r>
        <w:rPr>
          <w:color w:val="000000"/>
          <w:sz w:val="24"/>
          <w:szCs w:val="24"/>
        </w:rPr>
        <w:t>zdrojom</w:t>
      </w:r>
      <w:proofErr w:type="spellEnd"/>
      <w:r>
        <w:rPr>
          <w:color w:val="000000"/>
          <w:sz w:val="24"/>
          <w:szCs w:val="24"/>
        </w:rPr>
        <w:t xml:space="preserve"> sú členské </w:t>
      </w:r>
      <w:proofErr w:type="spellStart"/>
      <w:r>
        <w:rPr>
          <w:color w:val="000000"/>
          <w:sz w:val="24"/>
          <w:szCs w:val="24"/>
        </w:rPr>
        <w:t>príspevky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ktoré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platia</w:t>
      </w:r>
      <w:proofErr w:type="spellEnd"/>
      <w:r>
        <w:rPr>
          <w:color w:val="000000"/>
          <w:sz w:val="24"/>
          <w:szCs w:val="24"/>
        </w:rPr>
        <w:t xml:space="preserve"> jej </w:t>
      </w:r>
      <w:proofErr w:type="spellStart"/>
      <w:r>
        <w:rPr>
          <w:color w:val="000000"/>
          <w:sz w:val="24"/>
          <w:szCs w:val="24"/>
        </w:rPr>
        <w:t>členovia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Ďalšími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zdrojmi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príjmov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môžu</w:t>
      </w:r>
      <w:proofErr w:type="spellEnd"/>
      <w:r>
        <w:rPr>
          <w:color w:val="000000"/>
          <w:sz w:val="24"/>
          <w:szCs w:val="24"/>
        </w:rPr>
        <w:t xml:space="preserve"> byť úroky z </w:t>
      </w:r>
      <w:proofErr w:type="spellStart"/>
      <w:r>
        <w:rPr>
          <w:color w:val="000000"/>
          <w:sz w:val="24"/>
          <w:szCs w:val="24"/>
        </w:rPr>
        <w:t>vkladov</w:t>
      </w:r>
      <w:proofErr w:type="spellEnd"/>
      <w:r>
        <w:rPr>
          <w:color w:val="000000"/>
          <w:sz w:val="24"/>
          <w:szCs w:val="24"/>
        </w:rPr>
        <w:t xml:space="preserve">, dary, resp. </w:t>
      </w:r>
      <w:proofErr w:type="spellStart"/>
      <w:r>
        <w:rPr>
          <w:color w:val="000000"/>
          <w:sz w:val="24"/>
          <w:szCs w:val="24"/>
        </w:rPr>
        <w:t>príjmy</w:t>
      </w:r>
      <w:proofErr w:type="spellEnd"/>
      <w:r>
        <w:rPr>
          <w:color w:val="000000"/>
          <w:sz w:val="24"/>
          <w:szCs w:val="24"/>
        </w:rPr>
        <w:t xml:space="preserve"> z </w:t>
      </w:r>
      <w:proofErr w:type="spellStart"/>
      <w:r>
        <w:rPr>
          <w:color w:val="000000"/>
          <w:sz w:val="24"/>
          <w:szCs w:val="24"/>
        </w:rPr>
        <w:t>aktivít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>.</w:t>
      </w:r>
    </w:p>
    <w:p w14:paraId="00000073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Základná </w:t>
      </w:r>
      <w:proofErr w:type="spellStart"/>
      <w:r>
        <w:rPr>
          <w:color w:val="000000"/>
          <w:sz w:val="24"/>
          <w:szCs w:val="24"/>
        </w:rPr>
        <w:t>organizácia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hospodári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podľa</w:t>
      </w:r>
      <w:proofErr w:type="spellEnd"/>
      <w:r>
        <w:rPr>
          <w:color w:val="000000"/>
          <w:sz w:val="24"/>
          <w:szCs w:val="24"/>
        </w:rPr>
        <w:t xml:space="preserve"> ročného rozpočtu. </w:t>
      </w:r>
    </w:p>
    <w:p w14:paraId="00000074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Rozpočet obsahuje:</w:t>
      </w:r>
      <w:r>
        <w:rPr>
          <w:color w:val="000000"/>
          <w:sz w:val="24"/>
          <w:szCs w:val="24"/>
        </w:rPr>
        <w:tab/>
        <w:t xml:space="preserve">-    </w:t>
      </w:r>
      <w:proofErr w:type="spellStart"/>
      <w:r>
        <w:rPr>
          <w:color w:val="000000"/>
          <w:sz w:val="24"/>
          <w:szCs w:val="24"/>
        </w:rPr>
        <w:t>finančný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zostatok</w:t>
      </w:r>
      <w:proofErr w:type="spellEnd"/>
      <w:r>
        <w:rPr>
          <w:color w:val="000000"/>
          <w:sz w:val="24"/>
          <w:szCs w:val="24"/>
        </w:rPr>
        <w:t xml:space="preserve"> z minulého roka</w:t>
      </w:r>
    </w:p>
    <w:p w14:paraId="00000075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-    </w:t>
      </w:r>
      <w:proofErr w:type="spellStart"/>
      <w:r>
        <w:rPr>
          <w:color w:val="000000"/>
          <w:sz w:val="24"/>
          <w:szCs w:val="24"/>
        </w:rPr>
        <w:t>očakávané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príjmy</w:t>
      </w:r>
      <w:proofErr w:type="spellEnd"/>
      <w:r>
        <w:rPr>
          <w:color w:val="000000"/>
          <w:sz w:val="24"/>
          <w:szCs w:val="24"/>
        </w:rPr>
        <w:t xml:space="preserve"> z </w:t>
      </w:r>
      <w:proofErr w:type="spellStart"/>
      <w:r>
        <w:rPr>
          <w:color w:val="000000"/>
          <w:sz w:val="24"/>
          <w:szCs w:val="24"/>
        </w:rPr>
        <w:t>príspevkov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</w:p>
    <w:p w14:paraId="00000076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-     </w:t>
      </w:r>
      <w:proofErr w:type="spellStart"/>
      <w:r>
        <w:rPr>
          <w:color w:val="000000"/>
          <w:sz w:val="24"/>
          <w:szCs w:val="24"/>
        </w:rPr>
        <w:t>iné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príjmy</w:t>
      </w:r>
      <w:proofErr w:type="spellEnd"/>
    </w:p>
    <w:p w14:paraId="00000077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-     </w:t>
      </w:r>
      <w:proofErr w:type="spellStart"/>
      <w:r>
        <w:rPr>
          <w:color w:val="000000"/>
          <w:sz w:val="24"/>
          <w:szCs w:val="24"/>
        </w:rPr>
        <w:t>výdavky</w:t>
      </w:r>
      <w:proofErr w:type="spellEnd"/>
      <w:proofErr w:type="gramEnd"/>
      <w:r>
        <w:rPr>
          <w:color w:val="000000"/>
          <w:sz w:val="24"/>
          <w:szCs w:val="24"/>
        </w:rPr>
        <w:t xml:space="preserve"> na </w:t>
      </w:r>
      <w:proofErr w:type="spellStart"/>
      <w:r>
        <w:rPr>
          <w:color w:val="000000"/>
          <w:sz w:val="24"/>
          <w:szCs w:val="24"/>
        </w:rPr>
        <w:t>vlastnú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činnosť</w:t>
      </w:r>
      <w:proofErr w:type="spellEnd"/>
      <w:r>
        <w:rPr>
          <w:color w:val="000000"/>
          <w:sz w:val="24"/>
          <w:szCs w:val="24"/>
        </w:rPr>
        <w:t>.</w:t>
      </w:r>
    </w:p>
    <w:p w14:paraId="00000078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Majetok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môže</w:t>
      </w:r>
      <w:proofErr w:type="spellEnd"/>
      <w:r>
        <w:rPr>
          <w:color w:val="000000"/>
          <w:sz w:val="24"/>
          <w:szCs w:val="24"/>
        </w:rPr>
        <w:t xml:space="preserve"> byť poskytnutý </w:t>
      </w:r>
      <w:proofErr w:type="spellStart"/>
      <w:r>
        <w:rPr>
          <w:color w:val="000000"/>
          <w:sz w:val="24"/>
          <w:szCs w:val="24"/>
        </w:rPr>
        <w:t>členom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>, jej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orgánom</w:t>
      </w:r>
      <w:proofErr w:type="spellEnd"/>
      <w:r>
        <w:rPr>
          <w:color w:val="000000"/>
          <w:sz w:val="24"/>
          <w:szCs w:val="24"/>
        </w:rPr>
        <w:t xml:space="preserve"> a NŠO.</w:t>
      </w:r>
    </w:p>
    <w:p w14:paraId="00000079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</w:t>
      </w:r>
      <w:proofErr w:type="spellStart"/>
      <w:r>
        <w:rPr>
          <w:color w:val="000000"/>
          <w:sz w:val="24"/>
          <w:szCs w:val="24"/>
        </w:rPr>
        <w:t>hospodárenie</w:t>
      </w:r>
      <w:proofErr w:type="spellEnd"/>
      <w:r>
        <w:rPr>
          <w:color w:val="000000"/>
          <w:sz w:val="24"/>
          <w:szCs w:val="24"/>
        </w:rPr>
        <w:t xml:space="preserve"> s </w:t>
      </w:r>
      <w:proofErr w:type="spellStart"/>
      <w:r>
        <w:rPr>
          <w:color w:val="000000"/>
          <w:sz w:val="24"/>
          <w:szCs w:val="24"/>
        </w:rPr>
        <w:t>majetkom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vzťahuje</w:t>
      </w:r>
      <w:proofErr w:type="spellEnd"/>
      <w:r>
        <w:rPr>
          <w:color w:val="000000"/>
          <w:sz w:val="24"/>
          <w:szCs w:val="24"/>
        </w:rPr>
        <w:t xml:space="preserve"> okrem zásad uvedených v tomto článku aj </w:t>
      </w:r>
      <w:proofErr w:type="spellStart"/>
      <w:r>
        <w:rPr>
          <w:color w:val="000000"/>
          <w:sz w:val="24"/>
          <w:szCs w:val="24"/>
        </w:rPr>
        <w:t>Smernica</w:t>
      </w:r>
      <w:proofErr w:type="spellEnd"/>
      <w:r>
        <w:rPr>
          <w:color w:val="000000"/>
          <w:sz w:val="24"/>
          <w:szCs w:val="24"/>
        </w:rPr>
        <w:t xml:space="preserve"> o </w:t>
      </w:r>
      <w:proofErr w:type="spellStart"/>
      <w:r>
        <w:rPr>
          <w:color w:val="000000"/>
          <w:sz w:val="24"/>
          <w:szCs w:val="24"/>
        </w:rPr>
        <w:t>hospodárení</w:t>
      </w:r>
      <w:proofErr w:type="spellEnd"/>
      <w:r>
        <w:rPr>
          <w:color w:val="000000"/>
          <w:sz w:val="24"/>
          <w:szCs w:val="24"/>
        </w:rPr>
        <w:t xml:space="preserve"> s </w:t>
      </w:r>
      <w:proofErr w:type="spellStart"/>
      <w:r>
        <w:rPr>
          <w:color w:val="000000"/>
          <w:sz w:val="24"/>
          <w:szCs w:val="24"/>
        </w:rPr>
        <w:t>majetkom</w:t>
      </w:r>
      <w:proofErr w:type="spellEnd"/>
      <w:r>
        <w:rPr>
          <w:color w:val="000000"/>
          <w:sz w:val="24"/>
          <w:szCs w:val="24"/>
        </w:rPr>
        <w:t xml:space="preserve"> NŠO.</w:t>
      </w:r>
    </w:p>
    <w:p w14:paraId="0000007A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7B" w14:textId="77777777" w:rsidR="005E2305" w:rsidRDefault="002D6142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Článok</w:t>
      </w:r>
      <w:proofErr w:type="spellEnd"/>
      <w:r>
        <w:rPr>
          <w:b/>
          <w:color w:val="000000"/>
          <w:sz w:val="24"/>
          <w:szCs w:val="24"/>
        </w:rPr>
        <w:t xml:space="preserve"> 5</w:t>
      </w:r>
    </w:p>
    <w:p w14:paraId="0000007C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Zánik </w:t>
      </w:r>
      <w:proofErr w:type="spellStart"/>
      <w:r>
        <w:rPr>
          <w:b/>
          <w:color w:val="000000"/>
          <w:sz w:val="24"/>
          <w:szCs w:val="24"/>
        </w:rPr>
        <w:t>Z</w:t>
      </w:r>
      <w:r>
        <w:rPr>
          <w:b/>
          <w:color w:val="000000"/>
          <w:sz w:val="24"/>
          <w:szCs w:val="24"/>
        </w:rPr>
        <w:t>ákladnej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organizácie</w:t>
      </w:r>
      <w:proofErr w:type="spellEnd"/>
    </w:p>
    <w:p w14:paraId="0000007D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14:paraId="00000082" w14:textId="6485EAA3" w:rsidR="005E2305" w:rsidRDefault="002D6142" w:rsidP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Základná </w:t>
      </w:r>
      <w:proofErr w:type="spellStart"/>
      <w:r>
        <w:rPr>
          <w:color w:val="000000"/>
          <w:sz w:val="24"/>
          <w:szCs w:val="24"/>
        </w:rPr>
        <w:t>organizácia</w:t>
      </w:r>
      <w:proofErr w:type="spellEnd"/>
      <w:r>
        <w:rPr>
          <w:color w:val="000000"/>
          <w:sz w:val="24"/>
          <w:szCs w:val="24"/>
        </w:rPr>
        <w:t xml:space="preserve"> zaniká </w:t>
      </w:r>
      <w:proofErr w:type="spellStart"/>
      <w:r>
        <w:rPr>
          <w:color w:val="000000"/>
          <w:sz w:val="24"/>
          <w:szCs w:val="24"/>
        </w:rPr>
        <w:t>dobrovoľným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rozpustením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alebo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zlúčením</w:t>
      </w:r>
      <w:proofErr w:type="spellEnd"/>
      <w:r>
        <w:rPr>
          <w:color w:val="000000"/>
          <w:sz w:val="24"/>
          <w:szCs w:val="24"/>
        </w:rPr>
        <w:t xml:space="preserve"> s </w:t>
      </w:r>
      <w:proofErr w:type="spellStart"/>
      <w:r>
        <w:rPr>
          <w:color w:val="000000"/>
          <w:sz w:val="24"/>
          <w:szCs w:val="24"/>
        </w:rPr>
        <w:t>inou</w:t>
      </w:r>
      <w:proofErr w:type="spellEnd"/>
      <w:r>
        <w:rPr>
          <w:color w:val="000000"/>
          <w:sz w:val="24"/>
          <w:szCs w:val="24"/>
        </w:rPr>
        <w:t xml:space="preserve"> základnou </w:t>
      </w:r>
      <w:proofErr w:type="spellStart"/>
      <w:r>
        <w:rPr>
          <w:color w:val="000000"/>
          <w:sz w:val="24"/>
          <w:szCs w:val="24"/>
        </w:rPr>
        <w:t>organizáciou</w:t>
      </w:r>
      <w:proofErr w:type="spellEnd"/>
      <w:r>
        <w:rPr>
          <w:color w:val="000000"/>
          <w:sz w:val="24"/>
          <w:szCs w:val="24"/>
        </w:rPr>
        <w:t xml:space="preserve">. O zániku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rozhoduje členská </w:t>
      </w:r>
      <w:proofErr w:type="spellStart"/>
      <w:r>
        <w:rPr>
          <w:color w:val="000000"/>
          <w:sz w:val="24"/>
          <w:szCs w:val="24"/>
        </w:rPr>
        <w:t>schôdza</w:t>
      </w:r>
      <w:proofErr w:type="spellEnd"/>
      <w:r>
        <w:rPr>
          <w:color w:val="000000"/>
          <w:sz w:val="24"/>
          <w:szCs w:val="24"/>
        </w:rPr>
        <w:t xml:space="preserve"> a </w:t>
      </w:r>
      <w:proofErr w:type="spellStart"/>
      <w:r>
        <w:rPr>
          <w:color w:val="000000"/>
          <w:sz w:val="24"/>
          <w:szCs w:val="24"/>
        </w:rPr>
        <w:t>vymenuje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fyzickú</w:t>
      </w:r>
      <w:proofErr w:type="spellEnd"/>
      <w:r>
        <w:rPr>
          <w:color w:val="000000"/>
          <w:sz w:val="24"/>
          <w:szCs w:val="24"/>
        </w:rPr>
        <w:t xml:space="preserve"> osobu za likvidátora. Zánik </w:t>
      </w:r>
      <w:proofErr w:type="spellStart"/>
      <w:r>
        <w:rPr>
          <w:color w:val="000000"/>
          <w:sz w:val="24"/>
          <w:szCs w:val="24"/>
        </w:rPr>
        <w:t>Základnej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organizácie</w:t>
      </w:r>
      <w:proofErr w:type="spellEnd"/>
      <w:r>
        <w:rPr>
          <w:color w:val="000000"/>
          <w:sz w:val="24"/>
          <w:szCs w:val="24"/>
        </w:rPr>
        <w:t xml:space="preserve"> bude do 15</w:t>
      </w:r>
      <w:r>
        <w:rPr>
          <w:color w:val="000000"/>
          <w:sz w:val="24"/>
          <w:szCs w:val="24"/>
        </w:rPr>
        <w:t xml:space="preserve">. dní po ukončení </w:t>
      </w:r>
      <w:proofErr w:type="spellStart"/>
      <w:r>
        <w:rPr>
          <w:color w:val="000000"/>
          <w:sz w:val="24"/>
          <w:szCs w:val="24"/>
        </w:rPr>
        <w:t>likvidácie</w:t>
      </w:r>
      <w:proofErr w:type="spellEnd"/>
      <w:r>
        <w:rPr>
          <w:color w:val="000000"/>
          <w:sz w:val="24"/>
          <w:szCs w:val="24"/>
        </w:rPr>
        <w:t xml:space="preserve"> oznámený NŠO </w:t>
      </w:r>
      <w:proofErr w:type="spellStart"/>
      <w:r>
        <w:rPr>
          <w:color w:val="000000"/>
          <w:sz w:val="24"/>
          <w:szCs w:val="24"/>
        </w:rPr>
        <w:t>ako</w:t>
      </w:r>
      <w:proofErr w:type="spellEnd"/>
      <w:r>
        <w:rPr>
          <w:color w:val="000000"/>
          <w:sz w:val="24"/>
          <w:szCs w:val="24"/>
        </w:rPr>
        <w:t xml:space="preserve"> aj Ministerstvu </w:t>
      </w:r>
      <w:proofErr w:type="spellStart"/>
      <w:r>
        <w:rPr>
          <w:color w:val="000000"/>
          <w:sz w:val="24"/>
          <w:szCs w:val="24"/>
        </w:rPr>
        <w:t>vnútra</w:t>
      </w:r>
      <w:proofErr w:type="spellEnd"/>
      <w:r>
        <w:rPr>
          <w:color w:val="000000"/>
          <w:sz w:val="24"/>
          <w:szCs w:val="24"/>
        </w:rPr>
        <w:t xml:space="preserve"> SR.</w:t>
      </w:r>
    </w:p>
    <w:p w14:paraId="00875D10" w14:textId="77777777" w:rsidR="002D6142" w:rsidRDefault="002D6142" w:rsidP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6409ED3A" w14:textId="77777777" w:rsidR="002D6142" w:rsidRDefault="002D6142" w:rsidP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6BDEAFAC" w14:textId="77777777" w:rsidR="002D6142" w:rsidRDefault="002D6142" w:rsidP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59064A7A" w14:textId="77777777" w:rsidR="002D6142" w:rsidRDefault="002D6142" w:rsidP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83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lastRenderedPageBreak/>
        <w:t>Článok</w:t>
      </w:r>
      <w:proofErr w:type="spellEnd"/>
      <w:r>
        <w:rPr>
          <w:b/>
          <w:color w:val="000000"/>
          <w:sz w:val="24"/>
          <w:szCs w:val="24"/>
        </w:rPr>
        <w:t xml:space="preserve"> 6</w:t>
      </w:r>
    </w:p>
    <w:p w14:paraId="00000084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Záverečné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ustanovenia</w:t>
      </w:r>
      <w:proofErr w:type="spellEnd"/>
    </w:p>
    <w:p w14:paraId="00000085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86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14:paraId="00000087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Základná </w:t>
      </w:r>
      <w:proofErr w:type="spellStart"/>
      <w:r>
        <w:rPr>
          <w:color w:val="000000"/>
          <w:sz w:val="24"/>
          <w:szCs w:val="24"/>
        </w:rPr>
        <w:t>organizácia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</w:t>
      </w:r>
      <w:proofErr w:type="spellEnd"/>
      <w:r>
        <w:rPr>
          <w:color w:val="000000"/>
          <w:sz w:val="24"/>
          <w:szCs w:val="24"/>
        </w:rPr>
        <w:t>………</w:t>
      </w:r>
      <w:proofErr w:type="gramStart"/>
      <w:r>
        <w:rPr>
          <w:color w:val="000000"/>
          <w:sz w:val="24"/>
          <w:szCs w:val="24"/>
        </w:rPr>
        <w:t>…..…</w:t>
      </w:r>
      <w:proofErr w:type="gramEnd"/>
      <w:r>
        <w:rPr>
          <w:color w:val="000000"/>
          <w:sz w:val="24"/>
          <w:szCs w:val="24"/>
        </w:rPr>
        <w:t xml:space="preserve">.. vzniká </w:t>
      </w:r>
      <w:proofErr w:type="spellStart"/>
      <w:r>
        <w:rPr>
          <w:color w:val="000000"/>
          <w:sz w:val="24"/>
          <w:szCs w:val="24"/>
        </w:rPr>
        <w:t>evidenciou</w:t>
      </w:r>
      <w:proofErr w:type="spellEnd"/>
      <w:r>
        <w:rPr>
          <w:color w:val="000000"/>
          <w:sz w:val="24"/>
          <w:szCs w:val="24"/>
        </w:rPr>
        <w:t xml:space="preserve"> na </w:t>
      </w:r>
      <w:proofErr w:type="spellStart"/>
      <w:r>
        <w:rPr>
          <w:color w:val="000000"/>
          <w:sz w:val="24"/>
          <w:szCs w:val="24"/>
        </w:rPr>
        <w:t>Ministerstve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vnútra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Slovenskej</w:t>
      </w:r>
      <w:proofErr w:type="spellEnd"/>
      <w:r>
        <w:rPr>
          <w:color w:val="000000"/>
          <w:sz w:val="24"/>
          <w:szCs w:val="24"/>
        </w:rPr>
        <w:t xml:space="preserve"> republiky. Stanovy </w:t>
      </w:r>
      <w:proofErr w:type="spellStart"/>
      <w:r>
        <w:rPr>
          <w:color w:val="000000"/>
          <w:sz w:val="24"/>
          <w:szCs w:val="24"/>
        </w:rPr>
        <w:t>nadobúdajú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účinnosť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dňom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evidencie</w:t>
      </w:r>
      <w:proofErr w:type="spellEnd"/>
      <w:r>
        <w:rPr>
          <w:color w:val="000000"/>
          <w:sz w:val="24"/>
          <w:szCs w:val="24"/>
        </w:rPr>
        <w:t>.</w:t>
      </w:r>
    </w:p>
    <w:p w14:paraId="00000088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89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8A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8B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8C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8D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8E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8F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0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1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2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3" w14:textId="77777777" w:rsidR="005E2305" w:rsidRDefault="002D61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</w:p>
    <w:p w14:paraId="00000094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95" w14:textId="77777777" w:rsidR="005E2305" w:rsidRDefault="005E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sectPr w:rsidR="005E2305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05"/>
    <w:rsid w:val="002D6142"/>
    <w:rsid w:val="004B76AC"/>
    <w:rsid w:val="005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276AF-F7BE-4052-AE8B-03F021F0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2022-10-09T18:31:00Z</dcterms:created>
  <dcterms:modified xsi:type="dcterms:W3CDTF">2022-10-09T18:43:00Z</dcterms:modified>
</cp:coreProperties>
</file>